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158" w:rsidRPr="00077158" w:rsidRDefault="00F94DB2" w:rsidP="00077158">
      <w:pPr>
        <w:pStyle w:val="a3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-443865</wp:posOffset>
            </wp:positionV>
            <wp:extent cx="6800850" cy="10344150"/>
            <wp:effectExtent l="19050" t="0" r="0" b="0"/>
            <wp:wrapNone/>
            <wp:docPr id="1" name="Рисунок 1" descr="C:\Documents and Settings\Admin\Local Settings\Temporary Internet Files\Content.Word\сканирование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Word\сканирование0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1034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7158" w:rsidRPr="00077158" w:rsidRDefault="00077158" w:rsidP="00077158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58" w:rsidRDefault="00077158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0A55" w:rsidRDefault="00E90A55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DB2" w:rsidRDefault="00F94DB2" w:rsidP="0067270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3ED" w:rsidRPr="00F94DB2" w:rsidRDefault="008D6B2B" w:rsidP="00F94DB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DB2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F10ACB" w:rsidRDefault="00F10ACB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page" w:horzAnchor="page" w:tblpX="2093" w:tblpY="2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1"/>
        <w:gridCol w:w="5278"/>
        <w:gridCol w:w="1559"/>
      </w:tblGrid>
      <w:tr w:rsidR="00F94DB2" w:rsidRPr="00F94DB2" w:rsidTr="000E11F8"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DB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F94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№п/п</w:t>
            </w:r>
          </w:p>
        </w:tc>
        <w:tc>
          <w:tcPr>
            <w:tcW w:w="5278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раздела</w:t>
            </w:r>
          </w:p>
        </w:tc>
        <w:tc>
          <w:tcPr>
            <w:tcW w:w="1559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</w:t>
            </w:r>
            <w:r w:rsidR="000E1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аница</w:t>
            </w:r>
          </w:p>
        </w:tc>
      </w:tr>
      <w:tr w:rsidR="00F94DB2" w:rsidRPr="00F94DB2" w:rsidTr="000E11F8">
        <w:trPr>
          <w:trHeight w:hRule="exact" w:val="454"/>
        </w:trPr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278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Пояснительная записка </w:t>
            </w:r>
          </w:p>
        </w:tc>
        <w:tc>
          <w:tcPr>
            <w:tcW w:w="1559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7D7AD4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F94DB2" w:rsidRPr="00F94DB2" w:rsidTr="000E11F8">
        <w:trPr>
          <w:trHeight w:hRule="exact" w:val="454"/>
        </w:trPr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278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DB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Учебно-тематический план</w:t>
            </w:r>
          </w:p>
        </w:tc>
        <w:tc>
          <w:tcPr>
            <w:tcW w:w="1559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7D7AD4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F94DB2" w:rsidRPr="00F94DB2" w:rsidTr="000E11F8">
        <w:trPr>
          <w:trHeight w:hRule="exact" w:val="454"/>
        </w:trPr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278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D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94D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программы</w:t>
            </w:r>
          </w:p>
        </w:tc>
        <w:tc>
          <w:tcPr>
            <w:tcW w:w="1559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4A650A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F94DB2" w:rsidRPr="00F94DB2" w:rsidTr="000E11F8">
        <w:trPr>
          <w:trHeight w:hRule="exact" w:val="454"/>
        </w:trPr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278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Форма аттестации/ контроля</w:t>
            </w:r>
          </w:p>
        </w:tc>
        <w:tc>
          <w:tcPr>
            <w:tcW w:w="1559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4A650A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F94DB2" w:rsidRPr="00F94DB2" w:rsidTr="000E11F8">
        <w:trPr>
          <w:trHeight w:hRule="exact" w:val="454"/>
        </w:trPr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78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DB2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программы</w:t>
            </w:r>
          </w:p>
        </w:tc>
        <w:tc>
          <w:tcPr>
            <w:tcW w:w="1559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4A650A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F94DB2" w:rsidRPr="00F94DB2" w:rsidTr="000E11F8">
        <w:trPr>
          <w:trHeight w:hRule="exact" w:val="454"/>
        </w:trPr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78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pStyle w:val="a3"/>
              <w:tabs>
                <w:tab w:val="left" w:pos="2430"/>
                <w:tab w:val="center" w:pos="5037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4D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Условия реализации программы</w:t>
            </w:r>
          </w:p>
        </w:tc>
        <w:tc>
          <w:tcPr>
            <w:tcW w:w="1559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4A650A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F94DB2" w:rsidRPr="00F94DB2" w:rsidTr="000E11F8">
        <w:trPr>
          <w:trHeight w:hRule="exact" w:val="454"/>
        </w:trPr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78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tabs>
                <w:tab w:val="left" w:pos="33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4DB2">
              <w:rPr>
                <w:rFonts w:ascii="Times New Roman" w:hAnsi="Times New Roman" w:cs="Times New Roman"/>
                <w:sz w:val="24"/>
                <w:szCs w:val="24"/>
              </w:rPr>
              <w:t>Список информационных ресурсов</w:t>
            </w:r>
          </w:p>
        </w:tc>
        <w:tc>
          <w:tcPr>
            <w:tcW w:w="1559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4A650A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F94DB2" w:rsidRPr="00F94DB2" w:rsidTr="000E11F8">
        <w:trPr>
          <w:trHeight w:hRule="exact" w:val="965"/>
        </w:trPr>
        <w:tc>
          <w:tcPr>
            <w:tcW w:w="0" w:type="auto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78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F94DB2" w:rsidP="004A650A">
            <w:pPr>
              <w:tabs>
                <w:tab w:val="left" w:pos="33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Приложения (календарно – учебный график, игры</w:t>
            </w:r>
            <w:r w:rsidR="004A6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shd w:val="clear" w:color="auto" w:fill="FFFFFF"/>
            <w:tcMar>
              <w:top w:w="173" w:type="dxa"/>
              <w:left w:w="173" w:type="dxa"/>
              <w:bottom w:w="173" w:type="dxa"/>
              <w:right w:w="173" w:type="dxa"/>
            </w:tcMar>
            <w:hideMark/>
          </w:tcPr>
          <w:p w:rsidR="00F94DB2" w:rsidRPr="00F94DB2" w:rsidRDefault="004A650A" w:rsidP="00F94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</w:tbl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4DB2" w:rsidRDefault="00F94DB2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90A55" w:rsidRDefault="00E90A55" w:rsidP="00672700">
      <w:pPr>
        <w:pStyle w:val="a3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43A51" w:rsidRPr="00F94DB2" w:rsidRDefault="00543A51" w:rsidP="0048680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DB2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D13861" w:rsidRPr="00131053" w:rsidRDefault="007D7AD4" w:rsidP="000E11F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94DB2" w:rsidRPr="00131053">
        <w:rPr>
          <w:rFonts w:ascii="Times New Roman" w:hAnsi="Times New Roman" w:cs="Times New Roman"/>
          <w:sz w:val="24"/>
          <w:szCs w:val="24"/>
        </w:rPr>
        <w:t>Дополнительная общеобр</w:t>
      </w:r>
      <w:r w:rsidR="00131053" w:rsidRPr="00131053">
        <w:rPr>
          <w:rFonts w:ascii="Times New Roman" w:hAnsi="Times New Roman" w:cs="Times New Roman"/>
          <w:sz w:val="24"/>
          <w:szCs w:val="24"/>
        </w:rPr>
        <w:t>азовательная, общеразвивающая п</w:t>
      </w:r>
      <w:r w:rsidR="00543A51" w:rsidRPr="00131053">
        <w:rPr>
          <w:rFonts w:ascii="Times New Roman" w:hAnsi="Times New Roman" w:cs="Times New Roman"/>
          <w:sz w:val="24"/>
          <w:szCs w:val="24"/>
        </w:rPr>
        <w:t>рограмма по содержательной направленности – </w:t>
      </w:r>
      <w:r w:rsidR="00307BA4" w:rsidRPr="00131053">
        <w:rPr>
          <w:rFonts w:ascii="Times New Roman" w:hAnsi="Times New Roman" w:cs="Times New Roman"/>
          <w:color w:val="000000" w:themeColor="text1"/>
          <w:sz w:val="24"/>
          <w:szCs w:val="24"/>
        </w:rPr>
        <w:t>художественная;</w:t>
      </w:r>
      <w:r w:rsidR="00682005" w:rsidRPr="001310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005" w:rsidRPr="00131053">
        <w:rPr>
          <w:rFonts w:ascii="Times New Roman" w:hAnsi="Times New Roman" w:cs="Times New Roman"/>
          <w:color w:val="000000"/>
          <w:sz w:val="24"/>
          <w:szCs w:val="24"/>
        </w:rPr>
        <w:t>направлена на физическое, эмоциональное, нравственное, коммуникативное и творческое развитие детей</w:t>
      </w:r>
      <w:r w:rsidR="00D13861" w:rsidRPr="00131053">
        <w:rPr>
          <w:rFonts w:ascii="Times New Roman" w:hAnsi="Times New Roman" w:cs="Times New Roman"/>
          <w:sz w:val="24"/>
          <w:szCs w:val="24"/>
        </w:rPr>
        <w:t xml:space="preserve">; </w:t>
      </w:r>
      <w:r w:rsidR="00CD1796" w:rsidRPr="00131053">
        <w:rPr>
          <w:rFonts w:ascii="Times New Roman" w:hAnsi="Times New Roman" w:cs="Times New Roman"/>
          <w:sz w:val="24"/>
          <w:szCs w:val="24"/>
        </w:rPr>
        <w:t>п</w:t>
      </w:r>
      <w:r w:rsidR="00D13861" w:rsidRPr="00131053">
        <w:rPr>
          <w:rFonts w:ascii="Times New Roman" w:hAnsi="Times New Roman" w:cs="Times New Roman"/>
          <w:sz w:val="24"/>
          <w:szCs w:val="24"/>
        </w:rPr>
        <w:t xml:space="preserve">о времени реализации </w:t>
      </w:r>
      <w:r w:rsidR="00CD1796" w:rsidRPr="00131053">
        <w:rPr>
          <w:rFonts w:ascii="Times New Roman" w:hAnsi="Times New Roman" w:cs="Times New Roman"/>
          <w:sz w:val="24"/>
          <w:szCs w:val="24"/>
        </w:rPr>
        <w:t xml:space="preserve">- </w:t>
      </w:r>
      <w:r w:rsidR="00D13861" w:rsidRPr="00131053">
        <w:rPr>
          <w:rFonts w:ascii="Times New Roman" w:hAnsi="Times New Roman" w:cs="Times New Roman"/>
          <w:iCs/>
          <w:sz w:val="24"/>
          <w:szCs w:val="24"/>
        </w:rPr>
        <w:t>годичной подготовки</w:t>
      </w:r>
      <w:r w:rsidR="00C44E9F" w:rsidRPr="00131053">
        <w:rPr>
          <w:rFonts w:ascii="Times New Roman" w:hAnsi="Times New Roman" w:cs="Times New Roman"/>
          <w:iCs/>
          <w:sz w:val="24"/>
          <w:szCs w:val="24"/>
        </w:rPr>
        <w:t>.</w:t>
      </w:r>
    </w:p>
    <w:p w:rsidR="00D65E52" w:rsidRPr="00131053" w:rsidRDefault="00D13861" w:rsidP="000E11F8">
      <w:pPr>
        <w:pStyle w:val="a7"/>
        <w:spacing w:before="0" w:beforeAutospacing="0" w:after="0" w:afterAutospacing="0"/>
        <w:jc w:val="both"/>
        <w:rPr>
          <w:b/>
          <w:color w:val="000000"/>
        </w:rPr>
      </w:pPr>
      <w:r w:rsidRPr="00131053">
        <w:rPr>
          <w:b/>
        </w:rPr>
        <w:t xml:space="preserve">Программа разработана на основе </w:t>
      </w:r>
      <w:r w:rsidR="00682005" w:rsidRPr="00131053">
        <w:rPr>
          <w:b/>
        </w:rPr>
        <w:t>учебно-методических рекомендаций</w:t>
      </w:r>
      <w:r w:rsidR="00682005" w:rsidRPr="00131053">
        <w:rPr>
          <w:b/>
          <w:color w:val="000000"/>
        </w:rPr>
        <w:t>:</w:t>
      </w:r>
    </w:p>
    <w:p w:rsidR="00F10ACB" w:rsidRDefault="00682005" w:rsidP="000E11F8">
      <w:pPr>
        <w:pStyle w:val="a7"/>
        <w:spacing w:before="0" w:beforeAutospacing="0" w:after="0" w:afterAutospacing="0"/>
        <w:jc w:val="both"/>
      </w:pPr>
      <w:r w:rsidRPr="00131053">
        <w:rPr>
          <w:color w:val="000000"/>
        </w:rPr>
        <w:t xml:space="preserve">«Ритмика и бальные танцы» под редакцией Е.И.Мошковой; </w:t>
      </w:r>
      <w:r w:rsidR="00E90A55" w:rsidRPr="00131053">
        <w:rPr>
          <w:color w:val="000000"/>
        </w:rPr>
        <w:t xml:space="preserve"> </w:t>
      </w:r>
      <w:r w:rsidRPr="00131053">
        <w:rPr>
          <w:color w:val="000000"/>
        </w:rPr>
        <w:t>«Ритмика и танец»  автор Н.Г.Маслова;</w:t>
      </w:r>
      <w:r w:rsidR="00E90A55" w:rsidRPr="00131053">
        <w:rPr>
          <w:color w:val="000000"/>
        </w:rPr>
        <w:t xml:space="preserve"> </w:t>
      </w:r>
      <w:r w:rsidR="00D65E52" w:rsidRPr="00131053">
        <w:rPr>
          <w:color w:val="000000"/>
        </w:rPr>
        <w:t>У</w:t>
      </w:r>
      <w:r w:rsidRPr="00131053">
        <w:rPr>
          <w:color w:val="000000"/>
        </w:rPr>
        <w:t>чебно-методические рекомендации по организации работы с целым классом в начальной школе по ритмике, ритмопластике и бальным танцам – автор Ю.Н.Шутиков, одобренные Тренерским Советом Федерации Танцевального спорта Санкт-Петербурга, прошли экспертизу в Комитете по образованию Санкт-Петербурга.</w:t>
      </w:r>
      <w:r w:rsidRPr="00131053">
        <w:t xml:space="preserve"> </w:t>
      </w:r>
    </w:p>
    <w:p w:rsidR="00654708" w:rsidRPr="00654708" w:rsidRDefault="00654708" w:rsidP="000E11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5470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Программа разработана с учетом требований нормативных документов: Государственной программы Российской Федерации «Развитие образования» на 2013-2020 годы, Федерального закона «Об образовании Российской Федерации» от 29.12.2012 г. № 273 – ФЗ; Приказа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 Санитарно - эпидемиологических правил и нормативов СанПиН 2.4.4.3172-14 (Зарегистрировано в Минюсте России 20 августа 2014 г. N 33660); 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детей»; Устава МБУ ДО «Центр детского творчества» ЕМР РТ.</w:t>
      </w:r>
    </w:p>
    <w:p w:rsidR="00D16319" w:rsidRPr="00131053" w:rsidRDefault="00543A51" w:rsidP="000E11F8">
      <w:pPr>
        <w:pStyle w:val="a7"/>
        <w:spacing w:before="0" w:beforeAutospacing="0" w:after="0" w:afterAutospacing="0"/>
        <w:jc w:val="both"/>
        <w:rPr>
          <w:b/>
          <w:color w:val="000000"/>
        </w:rPr>
      </w:pPr>
      <w:r w:rsidRPr="00131053">
        <w:rPr>
          <w:b/>
        </w:rPr>
        <w:t>Обоснование необходимости внедрения</w:t>
      </w:r>
    </w:p>
    <w:p w:rsidR="00E90A55" w:rsidRPr="00131053" w:rsidRDefault="00E90A55" w:rsidP="000E11F8">
      <w:pPr>
        <w:pStyle w:val="a7"/>
        <w:spacing w:before="0" w:beforeAutospacing="0" w:after="0" w:afterAutospacing="0"/>
        <w:jc w:val="both"/>
        <w:rPr>
          <w:color w:val="000000"/>
        </w:rPr>
      </w:pPr>
      <w:r w:rsidRPr="00131053">
        <w:rPr>
          <w:color w:val="000000"/>
        </w:rPr>
        <w:t>П</w:t>
      </w:r>
      <w:r w:rsidR="00D16319" w:rsidRPr="00131053">
        <w:rPr>
          <w:color w:val="000000"/>
        </w:rPr>
        <w:t xml:space="preserve">риобщить ребенка к здоровому образу жизни и гармонии тела: </w:t>
      </w:r>
    </w:p>
    <w:p w:rsidR="00E90A55" w:rsidRPr="00131053" w:rsidRDefault="00E90A55" w:rsidP="000E11F8">
      <w:pPr>
        <w:pStyle w:val="a7"/>
        <w:spacing w:before="0" w:beforeAutospacing="0" w:after="0" w:afterAutospacing="0"/>
        <w:jc w:val="both"/>
        <w:rPr>
          <w:color w:val="000000"/>
        </w:rPr>
      </w:pPr>
      <w:r w:rsidRPr="00131053">
        <w:rPr>
          <w:color w:val="000000"/>
        </w:rPr>
        <w:t xml:space="preserve">- </w:t>
      </w:r>
      <w:r w:rsidR="00D16319" w:rsidRPr="00131053">
        <w:rPr>
          <w:color w:val="000000"/>
        </w:rPr>
        <w:t>через систему и последовательность занятий, трудолюбие и целеустремленность;</w:t>
      </w:r>
    </w:p>
    <w:p w:rsidR="00D16319" w:rsidRPr="00131053" w:rsidRDefault="00D16319" w:rsidP="000E11F8">
      <w:pPr>
        <w:pStyle w:val="a7"/>
        <w:spacing w:before="0" w:beforeAutospacing="0" w:after="0" w:afterAutospacing="0"/>
        <w:jc w:val="both"/>
        <w:rPr>
          <w:color w:val="000000"/>
        </w:rPr>
      </w:pPr>
      <w:r w:rsidRPr="00131053">
        <w:rPr>
          <w:color w:val="000000"/>
        </w:rPr>
        <w:t xml:space="preserve"> </w:t>
      </w:r>
      <w:r w:rsidR="00E90A55" w:rsidRPr="00131053">
        <w:rPr>
          <w:color w:val="000000"/>
        </w:rPr>
        <w:t>-</w:t>
      </w:r>
      <w:r w:rsidRPr="00131053">
        <w:rPr>
          <w:color w:val="000000"/>
        </w:rPr>
        <w:t>через уважительное отношение и терпимость друг к другу чувства человеческого достоинства, коллективизма и справедливости, умение радоваться успехам других, уважать их точку зрения;</w:t>
      </w:r>
    </w:p>
    <w:p w:rsidR="00A42639" w:rsidRPr="00131053" w:rsidRDefault="00390300" w:rsidP="000E11F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31053">
        <w:rPr>
          <w:rFonts w:ascii="Times New Roman" w:hAnsi="Times New Roman" w:cs="Times New Roman"/>
          <w:sz w:val="24"/>
          <w:szCs w:val="24"/>
        </w:rPr>
        <w:t xml:space="preserve">Основным содержанием данного курса являются </w:t>
      </w:r>
      <w:r w:rsidR="00D16319" w:rsidRPr="00131053">
        <w:rPr>
          <w:rFonts w:ascii="Times New Roman" w:hAnsi="Times New Roman" w:cs="Times New Roman"/>
          <w:color w:val="000000"/>
          <w:sz w:val="24"/>
          <w:szCs w:val="24"/>
        </w:rPr>
        <w:t>прак</w:t>
      </w:r>
      <w:r w:rsidR="004765FE" w:rsidRPr="00131053">
        <w:rPr>
          <w:rFonts w:ascii="Times New Roman" w:hAnsi="Times New Roman" w:cs="Times New Roman"/>
          <w:color w:val="000000"/>
          <w:sz w:val="24"/>
          <w:szCs w:val="24"/>
        </w:rPr>
        <w:t>тическая работа, которая проводи</w:t>
      </w:r>
      <w:r w:rsidR="00D16319" w:rsidRPr="00131053">
        <w:rPr>
          <w:rFonts w:ascii="Times New Roman" w:hAnsi="Times New Roman" w:cs="Times New Roman"/>
          <w:color w:val="000000"/>
          <w:sz w:val="24"/>
          <w:szCs w:val="24"/>
        </w:rPr>
        <w:t xml:space="preserve">тся на каждом занятии вслед за объяснением теоретического материала. </w:t>
      </w:r>
      <w:r w:rsidR="00D16319" w:rsidRPr="00131053">
        <w:rPr>
          <w:rFonts w:ascii="Times New Roman" w:hAnsi="Times New Roman" w:cs="Times New Roman"/>
          <w:sz w:val="24"/>
          <w:szCs w:val="24"/>
        </w:rPr>
        <w:t>На занятиях используется как коллективная, так и групповая формы работы,</w:t>
      </w:r>
      <w:r w:rsidR="00041987" w:rsidRPr="00131053">
        <w:rPr>
          <w:rFonts w:ascii="Times New Roman" w:hAnsi="Times New Roman" w:cs="Times New Roman"/>
          <w:sz w:val="24"/>
          <w:szCs w:val="24"/>
        </w:rPr>
        <w:t xml:space="preserve"> занятие-игра, итоговое занятие</w:t>
      </w:r>
      <w:r w:rsidR="004765FE" w:rsidRPr="00131053">
        <w:rPr>
          <w:rFonts w:ascii="Times New Roman" w:hAnsi="Times New Roman" w:cs="Times New Roman"/>
          <w:sz w:val="24"/>
          <w:szCs w:val="24"/>
        </w:rPr>
        <w:t>.</w:t>
      </w:r>
    </w:p>
    <w:p w:rsidR="001B080B" w:rsidRPr="00654708" w:rsidRDefault="00A42639" w:rsidP="000E11F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0419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3A51" w:rsidRPr="00654708">
        <w:rPr>
          <w:rFonts w:ascii="Times New Roman" w:hAnsi="Times New Roman" w:cs="Times New Roman"/>
          <w:b/>
          <w:sz w:val="24"/>
          <w:szCs w:val="24"/>
        </w:rPr>
        <w:t xml:space="preserve">Актуальность </w:t>
      </w:r>
      <w:r w:rsidR="00390300" w:rsidRPr="00654708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543A51" w:rsidRPr="00654708">
        <w:rPr>
          <w:rFonts w:ascii="Times New Roman" w:hAnsi="Times New Roman" w:cs="Times New Roman"/>
          <w:sz w:val="24"/>
          <w:szCs w:val="24"/>
        </w:rPr>
        <w:t xml:space="preserve"> заключается в том</w:t>
      </w:r>
      <w:r w:rsidR="00307BA4" w:rsidRPr="00654708">
        <w:rPr>
          <w:rFonts w:ascii="Times New Roman" w:hAnsi="Times New Roman" w:cs="Times New Roman"/>
          <w:sz w:val="24"/>
          <w:szCs w:val="24"/>
        </w:rPr>
        <w:t>,</w:t>
      </w:r>
      <w:r w:rsidR="00682005" w:rsidRPr="00654708">
        <w:rPr>
          <w:rFonts w:ascii="Times New Roman" w:hAnsi="Times New Roman" w:cs="Times New Roman"/>
          <w:sz w:val="24"/>
          <w:szCs w:val="24"/>
        </w:rPr>
        <w:t xml:space="preserve"> что</w:t>
      </w:r>
      <w:r w:rsidR="00682005" w:rsidRPr="00654708">
        <w:rPr>
          <w:rFonts w:ascii="Times New Roman" w:hAnsi="Times New Roman" w:cs="Times New Roman"/>
          <w:color w:val="000000"/>
          <w:sz w:val="24"/>
          <w:szCs w:val="24"/>
        </w:rPr>
        <w:t xml:space="preserve"> в настоящее время занятия хореографией стоит рассматривать намного шире, чем просто времяпрепровождение детей, пока родители на работе. Хореография - это и способ эмоционального самовыражения, и способ коммуникации, и способ социальной адаптации, и способ гармонизации физической и духовной сущности.</w:t>
      </w:r>
      <w:r w:rsidR="00CD1796" w:rsidRPr="006547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B080B" w:rsidRPr="00654708">
        <w:rPr>
          <w:rFonts w:ascii="Times New Roman" w:hAnsi="Times New Roman" w:cs="Times New Roman"/>
          <w:sz w:val="24"/>
          <w:szCs w:val="24"/>
        </w:rPr>
        <w:t xml:space="preserve">Современный социальный заказ на образование обусловлен и задачами художественного образования </w:t>
      </w:r>
      <w:r w:rsidR="00CD1796" w:rsidRPr="00654708">
        <w:rPr>
          <w:rFonts w:ascii="Times New Roman" w:hAnsi="Times New Roman" w:cs="Times New Roman"/>
          <w:sz w:val="24"/>
          <w:szCs w:val="24"/>
        </w:rPr>
        <w:t>учащихся</w:t>
      </w:r>
      <w:r w:rsidR="001B080B" w:rsidRPr="00654708">
        <w:rPr>
          <w:rFonts w:ascii="Times New Roman" w:hAnsi="Times New Roman" w:cs="Times New Roman"/>
          <w:sz w:val="24"/>
          <w:szCs w:val="24"/>
        </w:rPr>
        <w:t xml:space="preserve">, которые выдвигаются в концепции модернизации российского образования. В ней подчеркивается важность художественного образования, использования познавательных и воспитательных возможностей предметов художественно-эстетической направленности, формирующих у </w:t>
      </w:r>
      <w:r w:rsidR="00CD1796" w:rsidRPr="00654708">
        <w:rPr>
          <w:rFonts w:ascii="Times New Roman" w:hAnsi="Times New Roman" w:cs="Times New Roman"/>
          <w:sz w:val="24"/>
          <w:szCs w:val="24"/>
        </w:rPr>
        <w:t>учащихся</w:t>
      </w:r>
      <w:r w:rsidR="001B080B" w:rsidRPr="00654708">
        <w:rPr>
          <w:rFonts w:ascii="Times New Roman" w:hAnsi="Times New Roman" w:cs="Times New Roman"/>
          <w:sz w:val="24"/>
          <w:szCs w:val="24"/>
        </w:rPr>
        <w:t xml:space="preserve"> творческие способности, чувство прекрасного, эстетический вкус, нравственность.</w:t>
      </w:r>
    </w:p>
    <w:p w:rsidR="000E11F8" w:rsidRDefault="00654708" w:rsidP="000E11F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654708">
        <w:rPr>
          <w:rFonts w:ascii="Times New Roman" w:hAnsi="Times New Roman" w:cs="Times New Roman"/>
          <w:sz w:val="24"/>
          <w:szCs w:val="24"/>
        </w:rPr>
        <w:t>П</w:t>
      </w:r>
      <w:r w:rsidR="001B080B" w:rsidRPr="00654708">
        <w:rPr>
          <w:rFonts w:ascii="Times New Roman" w:hAnsi="Times New Roman" w:cs="Times New Roman"/>
          <w:sz w:val="24"/>
          <w:szCs w:val="24"/>
        </w:rPr>
        <w:t xml:space="preserve">рограмма направлена на формирование и развитие у </w:t>
      </w:r>
      <w:r w:rsidR="00CD1796" w:rsidRPr="00654708">
        <w:rPr>
          <w:rFonts w:ascii="Times New Roman" w:hAnsi="Times New Roman" w:cs="Times New Roman"/>
          <w:sz w:val="24"/>
          <w:szCs w:val="24"/>
        </w:rPr>
        <w:t>учащихся</w:t>
      </w:r>
      <w:r w:rsidR="001B080B" w:rsidRPr="00654708">
        <w:rPr>
          <w:rFonts w:ascii="Times New Roman" w:hAnsi="Times New Roman" w:cs="Times New Roman"/>
          <w:sz w:val="24"/>
          <w:szCs w:val="24"/>
        </w:rPr>
        <w:t xml:space="preserve"> таких физических данных, как подвижность, выносливость, сила, ловкость, на развитие танцевальных данных: гибкости, пластичности, танцевальной выворотности, танцевального шага и т. п. Развивается также и познавательный интерес. Умело подобранные упражнения, пляски, игры, воспитывают у детей правильное отношение к окружающему миру, углубляют представление о жизни и труде взрослых, различных явлениях природы.</w:t>
      </w:r>
    </w:p>
    <w:p w:rsidR="00654708" w:rsidRPr="00654708" w:rsidRDefault="00654708" w:rsidP="000E11F8">
      <w:pPr>
        <w:pStyle w:val="a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5470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Отличительные особенности предлагаемой дополнительной  образовательной программы от уже существующих заключается </w:t>
      </w:r>
      <w:r w:rsidRPr="006547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в том</w:t>
      </w:r>
      <w:r w:rsidRPr="006547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что она основывается на постепенном развитии природных способностей детей, строгой последовательности в овладении лексикой танцевального искусства, техническими приемами, систематичностью и регулярностью занятий, целенаправленностью учебного процесса. Программа рассчитана на обучение детей основам хореографии, постановку и исполнение концертных номеров, приобретение допрофессиональных навыков. </w:t>
      </w:r>
    </w:p>
    <w:p w:rsidR="00037AA3" w:rsidRPr="00654708" w:rsidRDefault="00D16319" w:rsidP="00510D9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708">
        <w:rPr>
          <w:rFonts w:ascii="Times New Roman" w:hAnsi="Times New Roman" w:cs="Times New Roman"/>
          <w:b/>
          <w:sz w:val="24"/>
          <w:szCs w:val="24"/>
        </w:rPr>
        <w:t xml:space="preserve">Педагогическая </w:t>
      </w:r>
      <w:r w:rsidR="00037AA3" w:rsidRPr="00654708">
        <w:rPr>
          <w:rFonts w:ascii="Times New Roman" w:hAnsi="Times New Roman" w:cs="Times New Roman"/>
          <w:b/>
          <w:sz w:val="24"/>
          <w:szCs w:val="24"/>
        </w:rPr>
        <w:t>целесообразность программы</w:t>
      </w:r>
      <w:r w:rsidR="00A42639" w:rsidRPr="00654708">
        <w:rPr>
          <w:rFonts w:ascii="Times New Roman" w:hAnsi="Times New Roman" w:cs="Times New Roman"/>
          <w:b/>
          <w:sz w:val="24"/>
          <w:szCs w:val="24"/>
        </w:rPr>
        <w:t>:</w:t>
      </w:r>
    </w:p>
    <w:p w:rsidR="001B080B" w:rsidRPr="00654708" w:rsidRDefault="00D16319" w:rsidP="00510D95">
      <w:pPr>
        <w:pStyle w:val="a7"/>
        <w:shd w:val="clear" w:color="auto" w:fill="FFFFFF"/>
        <w:spacing w:before="0" w:beforeAutospacing="0" w:after="0" w:afterAutospacing="0"/>
        <w:jc w:val="both"/>
      </w:pPr>
      <w:r w:rsidRPr="00654708">
        <w:rPr>
          <w:color w:val="000000"/>
        </w:rPr>
        <w:t>Развитие личности ребенка, способного к творческому самовыражению через овладение основами ритмики, бальной хореографии.</w:t>
      </w:r>
      <w:r w:rsidR="001B080B" w:rsidRPr="00654708">
        <w:rPr>
          <w:b/>
          <w:bCs/>
          <w:color w:val="333333"/>
        </w:rPr>
        <w:t xml:space="preserve"> </w:t>
      </w:r>
      <w:r w:rsidR="001B080B" w:rsidRPr="00654708">
        <w:t xml:space="preserve">Педагогическая целесообразность данной образовательной программы определена тем, что ориентирует </w:t>
      </w:r>
      <w:r w:rsidR="00CD1796" w:rsidRPr="00654708">
        <w:t>учащегося</w:t>
      </w:r>
      <w:r w:rsidR="001B080B" w:rsidRPr="00654708">
        <w:t xml:space="preserve"> на приобщение каждого ребенка к танцевально-музыкальной культуре, применение полученных знаний, умений и навыков хореографического творчества в повседневной деятельности, улучшение своего образовательного результата, на создание индивидуального творческого продукта.</w:t>
      </w:r>
    </w:p>
    <w:p w:rsidR="001B080B" w:rsidRPr="00654708" w:rsidRDefault="001B080B" w:rsidP="00510D95">
      <w:pPr>
        <w:pStyle w:val="a7"/>
        <w:shd w:val="clear" w:color="auto" w:fill="FFFFFF"/>
        <w:spacing w:before="0" w:beforeAutospacing="0" w:after="0" w:afterAutospacing="0"/>
        <w:jc w:val="both"/>
      </w:pPr>
      <w:r w:rsidRPr="00654708">
        <w:t xml:space="preserve">Благодаря систематическому хореографическому образованию и воспитанию </w:t>
      </w:r>
      <w:r w:rsidR="00E90A55" w:rsidRPr="00654708">
        <w:t>учащиеся</w:t>
      </w:r>
      <w:r w:rsidRPr="00654708">
        <w:t xml:space="preserve"> приобретают общую эстетическую и танцевальную культуру, а развитие танцевальных и музыкальных способностей помогает более тонкому восприятию хореографического искусства – в этом и заключается</w:t>
      </w:r>
      <w:r w:rsidRPr="00654708">
        <w:rPr>
          <w:bCs/>
        </w:rPr>
        <w:t xml:space="preserve"> педагогическая целесообразность</w:t>
      </w:r>
      <w:r w:rsidRPr="00654708">
        <w:rPr>
          <w:rStyle w:val="apple-converted-space"/>
          <w:bCs/>
        </w:rPr>
        <w:t> </w:t>
      </w:r>
      <w:r w:rsidRPr="00654708">
        <w:t>разработанной образовательной программы по обучению хореографии.</w:t>
      </w:r>
    </w:p>
    <w:p w:rsidR="00A42639" w:rsidRPr="00654708" w:rsidRDefault="001B080B" w:rsidP="00510D95">
      <w:pPr>
        <w:pStyle w:val="a7"/>
        <w:shd w:val="clear" w:color="auto" w:fill="FFFFFF"/>
        <w:spacing w:before="0" w:beforeAutospacing="0" w:after="0" w:afterAutospacing="0"/>
        <w:jc w:val="both"/>
      </w:pPr>
      <w:r w:rsidRPr="00654708">
        <w:t>Кроме того, педагогическую целесообразность образовательной программы мы видим в формировании у учащегося и чувства ответственности в исполнении своей индивидуальной функции в коллективном процессе (общий танец), с одной стороны, и формировании самодостаточного проявления всего творческого потенциала при выполнении индивидуальных партий ребенка в коллективном постановочном процессе формирования танцевального номера, с другой стороны.</w:t>
      </w:r>
    </w:p>
    <w:p w:rsidR="00543A51" w:rsidRPr="00654708" w:rsidRDefault="00543A51" w:rsidP="00510D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708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="00A10671" w:rsidRPr="00654708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личности ребенка, способного к творческому самовыражению через овладение основами ритмики, бальной хореографии.</w:t>
      </w:r>
      <w:r w:rsidRPr="0065470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43A51" w:rsidRPr="00654708" w:rsidRDefault="00543A51" w:rsidP="007F7AF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54708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543A51" w:rsidRPr="00654708" w:rsidRDefault="00543A51" w:rsidP="007F7AF3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654708">
        <w:rPr>
          <w:rFonts w:ascii="Times New Roman" w:hAnsi="Times New Roman" w:cs="Times New Roman"/>
          <w:b/>
          <w:bCs/>
          <w:sz w:val="24"/>
          <w:szCs w:val="24"/>
        </w:rPr>
        <w:t>Обучающие</w:t>
      </w:r>
      <w:r w:rsidR="00D65E52" w:rsidRPr="0065470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A10671" w:rsidRPr="00654708" w:rsidRDefault="00A10671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>- научить понимать язык музыки и выражать его в танце;</w:t>
      </w:r>
    </w:p>
    <w:p w:rsidR="00A10671" w:rsidRPr="00654708" w:rsidRDefault="00A10671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>- научить применять элементы танцев в импровизации;</w:t>
      </w:r>
    </w:p>
    <w:p w:rsidR="00A10671" w:rsidRPr="00654708" w:rsidRDefault="00A10671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>- научить применять на занятиях новые информационные технологии.</w:t>
      </w:r>
    </w:p>
    <w:p w:rsidR="00543A51" w:rsidRPr="00654708" w:rsidRDefault="00543A51" w:rsidP="007F7AF3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654708">
        <w:rPr>
          <w:rFonts w:ascii="Times New Roman" w:hAnsi="Times New Roman" w:cs="Times New Roman"/>
          <w:b/>
          <w:sz w:val="24"/>
          <w:szCs w:val="24"/>
        </w:rPr>
        <w:t>Воспитательные</w:t>
      </w:r>
      <w:r w:rsidR="00D65E52" w:rsidRPr="00654708">
        <w:rPr>
          <w:rFonts w:ascii="Times New Roman" w:hAnsi="Times New Roman" w:cs="Times New Roman"/>
          <w:b/>
          <w:sz w:val="24"/>
          <w:szCs w:val="24"/>
        </w:rPr>
        <w:t>:</w:t>
      </w:r>
    </w:p>
    <w:p w:rsidR="007F7AF3" w:rsidRPr="00654708" w:rsidRDefault="00A10671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 xml:space="preserve">- приобщить ребенка к здоровому образу жизни и гармонии тела </w:t>
      </w:r>
    </w:p>
    <w:p w:rsidR="007F7AF3" w:rsidRPr="00654708" w:rsidRDefault="007F7AF3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 xml:space="preserve">- воспитать трудолюбие и целеустремленность, </w:t>
      </w:r>
      <w:r w:rsidR="00A10671" w:rsidRPr="00654708">
        <w:rPr>
          <w:color w:val="000000"/>
        </w:rPr>
        <w:t xml:space="preserve">через систему и последовательность занятий; </w:t>
      </w:r>
    </w:p>
    <w:p w:rsidR="007F7AF3" w:rsidRPr="00654708" w:rsidRDefault="007F7AF3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 xml:space="preserve">- воспитать чувства коллективизма, человеческого достоинства и справедливости, </w:t>
      </w:r>
      <w:r w:rsidR="00A10671" w:rsidRPr="00654708">
        <w:rPr>
          <w:color w:val="000000"/>
        </w:rPr>
        <w:t xml:space="preserve">через уважительное отношение и терпимость друг к другу </w:t>
      </w:r>
    </w:p>
    <w:p w:rsidR="00A10671" w:rsidRPr="00654708" w:rsidRDefault="00A10671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 xml:space="preserve"> </w:t>
      </w:r>
      <w:r w:rsidR="007F7AF3" w:rsidRPr="00654708">
        <w:rPr>
          <w:color w:val="000000"/>
        </w:rPr>
        <w:t xml:space="preserve">- воспитать </w:t>
      </w:r>
      <w:r w:rsidRPr="00654708">
        <w:rPr>
          <w:color w:val="000000"/>
        </w:rPr>
        <w:t>умение радоваться успехам других, уважать их точку зрения;</w:t>
      </w:r>
    </w:p>
    <w:p w:rsidR="00543A51" w:rsidRPr="00654708" w:rsidRDefault="00543A51" w:rsidP="007F7AF3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654708">
        <w:rPr>
          <w:rFonts w:ascii="Times New Roman" w:hAnsi="Times New Roman" w:cs="Times New Roman"/>
          <w:b/>
          <w:sz w:val="24"/>
          <w:szCs w:val="24"/>
        </w:rPr>
        <w:t>Развивающие</w:t>
      </w:r>
      <w:r w:rsidR="00D65E52" w:rsidRPr="00654708">
        <w:rPr>
          <w:rFonts w:ascii="Times New Roman" w:hAnsi="Times New Roman" w:cs="Times New Roman"/>
          <w:b/>
          <w:sz w:val="24"/>
          <w:szCs w:val="24"/>
        </w:rPr>
        <w:t>:</w:t>
      </w:r>
    </w:p>
    <w:p w:rsidR="00A10671" w:rsidRPr="00654708" w:rsidRDefault="00A10671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>- развить музыкальный слух, чувства ритма, умение правильно слушать музыку;</w:t>
      </w:r>
    </w:p>
    <w:p w:rsidR="00D65E52" w:rsidRPr="00654708" w:rsidRDefault="00A10671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>- способствовать физическому развитию ребенка: сформировать осанку, правильное дыхание, эластичность мышц, подвижность опорно-двигательного аппарата;</w:t>
      </w:r>
    </w:p>
    <w:p w:rsidR="00A10671" w:rsidRPr="00654708" w:rsidRDefault="00A10671" w:rsidP="007F7AF3">
      <w:pPr>
        <w:pStyle w:val="a7"/>
        <w:spacing w:before="0" w:beforeAutospacing="0" w:after="0" w:afterAutospacing="0"/>
        <w:rPr>
          <w:color w:val="000000"/>
        </w:rPr>
      </w:pPr>
      <w:r w:rsidRPr="00654708">
        <w:rPr>
          <w:color w:val="000000"/>
        </w:rPr>
        <w:t>- развить коммуникативные отношения и творческое мышление.</w:t>
      </w:r>
    </w:p>
    <w:p w:rsidR="00875ADA" w:rsidRPr="00654708" w:rsidRDefault="00037AA3" w:rsidP="007F7AF3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654708">
        <w:rPr>
          <w:rFonts w:ascii="Times New Roman" w:hAnsi="Times New Roman" w:cs="Times New Roman"/>
          <w:b/>
          <w:bCs/>
          <w:sz w:val="24"/>
          <w:szCs w:val="24"/>
        </w:rPr>
        <w:t>Возраст детей,</w:t>
      </w:r>
      <w:r w:rsidRPr="00654708">
        <w:rPr>
          <w:rFonts w:ascii="Times New Roman" w:hAnsi="Times New Roman" w:cs="Times New Roman"/>
          <w:sz w:val="24"/>
          <w:szCs w:val="24"/>
        </w:rPr>
        <w:t xml:space="preserve"> участвующих в реализации данной</w:t>
      </w:r>
      <w:r w:rsidR="00D16319" w:rsidRPr="00654708">
        <w:rPr>
          <w:rFonts w:ascii="Times New Roman" w:hAnsi="Times New Roman" w:cs="Times New Roman"/>
          <w:sz w:val="24"/>
          <w:szCs w:val="24"/>
        </w:rPr>
        <w:t xml:space="preserve"> образовательной программы: от 7 до </w:t>
      </w:r>
      <w:r w:rsidR="00654708" w:rsidRPr="00654708">
        <w:rPr>
          <w:rFonts w:ascii="Times New Roman" w:hAnsi="Times New Roman" w:cs="Times New Roman"/>
          <w:sz w:val="24"/>
          <w:szCs w:val="24"/>
        </w:rPr>
        <w:t>10</w:t>
      </w:r>
      <w:r w:rsidRPr="00654708">
        <w:rPr>
          <w:rFonts w:ascii="Times New Roman" w:hAnsi="Times New Roman" w:cs="Times New Roman"/>
          <w:sz w:val="24"/>
          <w:szCs w:val="24"/>
        </w:rPr>
        <w:t xml:space="preserve"> лет</w:t>
      </w:r>
      <w:r w:rsidR="000765CD" w:rsidRPr="00654708">
        <w:rPr>
          <w:rFonts w:ascii="Times New Roman" w:hAnsi="Times New Roman" w:cs="Times New Roman"/>
          <w:color w:val="000000"/>
          <w:sz w:val="24"/>
          <w:szCs w:val="24"/>
        </w:rPr>
        <w:t>. В одной группе занимаются до 15 человек с учетом способностей и возможностей каждого ребенка.</w:t>
      </w:r>
      <w:r w:rsidR="00654708" w:rsidRPr="006547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65CD" w:rsidRPr="00654708">
        <w:rPr>
          <w:rFonts w:ascii="Times New Roman" w:hAnsi="Times New Roman" w:cs="Times New Roman"/>
          <w:color w:val="000000"/>
          <w:sz w:val="24"/>
          <w:szCs w:val="24"/>
        </w:rPr>
        <w:t xml:space="preserve"> Условия набора детей: принимаются все желающие. </w:t>
      </w:r>
    </w:p>
    <w:p w:rsidR="00D007F6" w:rsidRPr="00654708" w:rsidRDefault="00D007F6" w:rsidP="00D007F6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654708">
        <w:rPr>
          <w:rFonts w:ascii="Times New Roman" w:hAnsi="Times New Roman" w:cs="Times New Roman"/>
          <w:b/>
          <w:sz w:val="24"/>
          <w:szCs w:val="24"/>
        </w:rPr>
        <w:t xml:space="preserve">Сроки реализации программы </w:t>
      </w:r>
    </w:p>
    <w:p w:rsidR="00D007F6" w:rsidRPr="00654708" w:rsidRDefault="00D007F6" w:rsidP="00D007F6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654708">
        <w:rPr>
          <w:rFonts w:ascii="Times New Roman" w:hAnsi="Times New Roman" w:cs="Times New Roman"/>
          <w:color w:val="000000"/>
          <w:sz w:val="24"/>
          <w:szCs w:val="24"/>
        </w:rPr>
        <w:t xml:space="preserve">Учебный курс включает в себя 1 год обучения, рассчитанный на 144 часа. </w:t>
      </w:r>
    </w:p>
    <w:p w:rsidR="00D007F6" w:rsidRPr="00654708" w:rsidRDefault="00D007F6" w:rsidP="00D007F6">
      <w:pPr>
        <w:pStyle w:val="a6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54708">
        <w:rPr>
          <w:rFonts w:ascii="Times New Roman" w:hAnsi="Times New Roman" w:cs="Times New Roman"/>
          <w:b/>
          <w:color w:val="000000"/>
          <w:sz w:val="24"/>
          <w:szCs w:val="24"/>
        </w:rPr>
        <w:t>Режим занятий</w:t>
      </w:r>
    </w:p>
    <w:p w:rsidR="00D007F6" w:rsidRPr="00654708" w:rsidRDefault="00D007F6" w:rsidP="00D007F6">
      <w:pPr>
        <w:pStyle w:val="a6"/>
        <w:rPr>
          <w:rFonts w:ascii="Times New Roman" w:hAnsi="Times New Roman" w:cs="Times New Roman"/>
          <w:sz w:val="24"/>
          <w:szCs w:val="24"/>
        </w:rPr>
      </w:pPr>
      <w:r w:rsidRPr="00654708">
        <w:rPr>
          <w:rFonts w:ascii="Times New Roman" w:hAnsi="Times New Roman" w:cs="Times New Roman"/>
          <w:color w:val="000000"/>
          <w:sz w:val="24"/>
          <w:szCs w:val="24"/>
        </w:rPr>
        <w:t xml:space="preserve">Занятия проводятся 2 раза в неделю по </w:t>
      </w:r>
      <w:r w:rsidR="0065470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654708">
        <w:rPr>
          <w:rFonts w:ascii="Times New Roman" w:hAnsi="Times New Roman" w:cs="Times New Roman"/>
          <w:color w:val="000000"/>
          <w:sz w:val="24"/>
          <w:szCs w:val="24"/>
        </w:rPr>
        <w:t xml:space="preserve"> час</w:t>
      </w:r>
      <w:r w:rsidR="0065470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54708">
        <w:rPr>
          <w:rFonts w:ascii="Times New Roman" w:hAnsi="Times New Roman" w:cs="Times New Roman"/>
          <w:color w:val="000000"/>
          <w:sz w:val="24"/>
          <w:szCs w:val="24"/>
        </w:rPr>
        <w:t xml:space="preserve"> с перерывом на отдых 10 минут.</w:t>
      </w:r>
    </w:p>
    <w:p w:rsidR="00D007F6" w:rsidRPr="00654708" w:rsidRDefault="00D007F6" w:rsidP="00D007F6">
      <w:pPr>
        <w:pStyle w:val="a7"/>
        <w:spacing w:before="0" w:beforeAutospacing="0" w:after="0" w:afterAutospacing="0"/>
        <w:rPr>
          <w:b/>
          <w:bCs/>
          <w:shd w:val="clear" w:color="auto" w:fill="FFFFFF"/>
        </w:rPr>
      </w:pPr>
      <w:r w:rsidRPr="00654708">
        <w:rPr>
          <w:b/>
          <w:bCs/>
          <w:shd w:val="clear" w:color="auto" w:fill="FFFFFF"/>
        </w:rPr>
        <w:lastRenderedPageBreak/>
        <w:t>Формы организации деятельности воспитанников на занятии:</w:t>
      </w:r>
    </w:p>
    <w:p w:rsidR="00654708" w:rsidRPr="00654708" w:rsidRDefault="00654708" w:rsidP="00654708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54708">
        <w:rPr>
          <w:rFonts w:ascii="Times New Roman" w:hAnsi="Times New Roman" w:cs="Times New Roman"/>
          <w:sz w:val="24"/>
          <w:szCs w:val="24"/>
        </w:rPr>
        <w:t>Основное содержание программы составляет практическая работа, которая проводятся на каждом занятии вслед за объяснением теоретического материала. На занятиях используются как групповые, так и индивидуальные формы работы.</w:t>
      </w:r>
    </w:p>
    <w:p w:rsidR="00D007F6" w:rsidRPr="00654708" w:rsidRDefault="00D007F6" w:rsidP="00510D95">
      <w:pPr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54708">
        <w:rPr>
          <w:rFonts w:ascii="Times New Roman" w:eastAsia="Times New Roman" w:hAnsi="Times New Roman" w:cs="Times New Roman"/>
          <w:sz w:val="24"/>
          <w:szCs w:val="24"/>
        </w:rPr>
        <w:t>фронтальная;</w:t>
      </w:r>
    </w:p>
    <w:p w:rsidR="00D007F6" w:rsidRPr="00654708" w:rsidRDefault="00D007F6" w:rsidP="00510D95">
      <w:pPr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54708">
        <w:rPr>
          <w:rFonts w:ascii="Times New Roman" w:eastAsia="Times New Roman" w:hAnsi="Times New Roman" w:cs="Times New Roman"/>
          <w:sz w:val="24"/>
          <w:szCs w:val="24"/>
        </w:rPr>
        <w:t>парная;</w:t>
      </w:r>
    </w:p>
    <w:p w:rsidR="00D007F6" w:rsidRPr="00654708" w:rsidRDefault="00D007F6" w:rsidP="00510D95">
      <w:pPr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54708">
        <w:rPr>
          <w:rFonts w:ascii="Times New Roman" w:eastAsia="Times New Roman" w:hAnsi="Times New Roman" w:cs="Times New Roman"/>
          <w:sz w:val="24"/>
          <w:szCs w:val="24"/>
        </w:rPr>
        <w:t>групповая;</w:t>
      </w:r>
    </w:p>
    <w:p w:rsidR="00D007F6" w:rsidRPr="00654708" w:rsidRDefault="00654708" w:rsidP="00510D95">
      <w:pPr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индивидуально–групповая.</w:t>
      </w:r>
    </w:p>
    <w:p w:rsidR="00D007F6" w:rsidRPr="00654708" w:rsidRDefault="00D007F6" w:rsidP="00D007F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54708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Приемы и методы организации образовательного процесса:</w:t>
      </w:r>
    </w:p>
    <w:p w:rsidR="00D007F6" w:rsidRPr="00654708" w:rsidRDefault="00D007F6" w:rsidP="00510D95">
      <w:pPr>
        <w:numPr>
          <w:ilvl w:val="0"/>
          <w:numId w:val="1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54708">
        <w:rPr>
          <w:rFonts w:ascii="Times New Roman" w:eastAsia="Times New Roman" w:hAnsi="Times New Roman" w:cs="Times New Roman"/>
          <w:sz w:val="24"/>
          <w:szCs w:val="24"/>
        </w:rPr>
        <w:t>словесный (устное изложение, беседа и т. д.);</w:t>
      </w:r>
    </w:p>
    <w:p w:rsidR="00D007F6" w:rsidRPr="00654708" w:rsidRDefault="00D007F6" w:rsidP="00510D95">
      <w:pPr>
        <w:numPr>
          <w:ilvl w:val="0"/>
          <w:numId w:val="1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54708">
        <w:rPr>
          <w:rFonts w:ascii="Times New Roman" w:eastAsia="Times New Roman" w:hAnsi="Times New Roman" w:cs="Times New Roman"/>
          <w:sz w:val="24"/>
          <w:szCs w:val="24"/>
        </w:rPr>
        <w:t>наглядный (показ видеоматериалов, иллюстрации, наблюдение, показ педагогом);</w:t>
      </w:r>
    </w:p>
    <w:p w:rsidR="00D007F6" w:rsidRPr="00654708" w:rsidRDefault="00D007F6" w:rsidP="00510D95">
      <w:pPr>
        <w:numPr>
          <w:ilvl w:val="0"/>
          <w:numId w:val="1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54708">
        <w:rPr>
          <w:rFonts w:ascii="Times New Roman" w:eastAsia="Times New Roman" w:hAnsi="Times New Roman" w:cs="Times New Roman"/>
          <w:sz w:val="24"/>
          <w:szCs w:val="24"/>
        </w:rPr>
        <w:t>практический (упражнения).</w:t>
      </w:r>
    </w:p>
    <w:p w:rsidR="00D007F6" w:rsidRPr="00654708" w:rsidRDefault="00D007F6" w:rsidP="00D007F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654708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Методы, в основе которых лежит уровень деятельности детей:</w:t>
      </w:r>
    </w:p>
    <w:p w:rsidR="00D007F6" w:rsidRPr="00654708" w:rsidRDefault="00D007F6" w:rsidP="00510D95">
      <w:pPr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54708">
        <w:rPr>
          <w:rFonts w:ascii="Times New Roman" w:eastAsia="Times New Roman" w:hAnsi="Times New Roman" w:cs="Times New Roman"/>
          <w:sz w:val="24"/>
          <w:szCs w:val="24"/>
        </w:rPr>
        <w:t>объяснительно</w:t>
      </w:r>
      <w:r w:rsidR="00510D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4708">
        <w:rPr>
          <w:rFonts w:ascii="Times New Roman" w:eastAsia="Times New Roman" w:hAnsi="Times New Roman" w:cs="Times New Roman"/>
          <w:sz w:val="24"/>
          <w:szCs w:val="24"/>
        </w:rPr>
        <w:t>-</w:t>
      </w:r>
      <w:r w:rsidR="00510D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4708">
        <w:rPr>
          <w:rFonts w:ascii="Times New Roman" w:eastAsia="Times New Roman" w:hAnsi="Times New Roman" w:cs="Times New Roman"/>
          <w:sz w:val="24"/>
          <w:szCs w:val="24"/>
        </w:rPr>
        <w:t>иллюстративный – дети воспринимают и усваивают готовую информацию;</w:t>
      </w:r>
    </w:p>
    <w:p w:rsidR="00D007F6" w:rsidRPr="00654708" w:rsidRDefault="00D007F6" w:rsidP="00510D95">
      <w:pPr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54708">
        <w:rPr>
          <w:rFonts w:ascii="Times New Roman" w:eastAsia="Times New Roman" w:hAnsi="Times New Roman" w:cs="Times New Roman"/>
          <w:sz w:val="24"/>
          <w:szCs w:val="24"/>
        </w:rPr>
        <w:t>репродуктивный – дети воспроизводят полученные знания и освоенные способы деятельности</w:t>
      </w:r>
      <w:r w:rsidR="0065470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82D54" w:rsidRPr="00654708" w:rsidRDefault="00654708" w:rsidP="00E976C0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4708">
        <w:rPr>
          <w:rFonts w:ascii="Times New Roman" w:hAnsi="Times New Roman" w:cs="Times New Roman"/>
          <w:b/>
          <w:bCs/>
          <w:sz w:val="24"/>
          <w:szCs w:val="24"/>
        </w:rPr>
        <w:t>Прогнозируемые результаты</w:t>
      </w:r>
    </w:p>
    <w:p w:rsidR="00E82D54" w:rsidRDefault="00E82D54" w:rsidP="00E976C0">
      <w:pPr>
        <w:pStyle w:val="a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90300" w:rsidRPr="00654708" w:rsidRDefault="00A42639" w:rsidP="00377520">
      <w:pPr>
        <w:pStyle w:val="a6"/>
        <w:rPr>
          <w:rFonts w:ascii="Times New Roman" w:hAnsi="Times New Roman" w:cs="Times New Roman"/>
          <w:bCs/>
          <w:sz w:val="24"/>
          <w:szCs w:val="24"/>
        </w:rPr>
      </w:pPr>
      <w:r w:rsidRPr="0065470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90300" w:rsidRPr="00654708">
        <w:rPr>
          <w:rFonts w:ascii="Times New Roman" w:hAnsi="Times New Roman" w:cs="Times New Roman"/>
          <w:bCs/>
          <w:sz w:val="24"/>
          <w:szCs w:val="24"/>
        </w:rPr>
        <w:t>Требования к уровню</w:t>
      </w:r>
      <w:r w:rsidR="00E82D54" w:rsidRPr="00654708">
        <w:rPr>
          <w:rFonts w:ascii="Times New Roman" w:hAnsi="Times New Roman" w:cs="Times New Roman"/>
          <w:bCs/>
          <w:sz w:val="24"/>
          <w:szCs w:val="24"/>
        </w:rPr>
        <w:t xml:space="preserve"> освоения содержания дисциплины</w:t>
      </w:r>
    </w:p>
    <w:p w:rsidR="00543A51" w:rsidRPr="00654708" w:rsidRDefault="00543A51" w:rsidP="00E976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54708">
        <w:rPr>
          <w:rFonts w:ascii="Times New Roman" w:hAnsi="Times New Roman" w:cs="Times New Roman"/>
          <w:sz w:val="24"/>
          <w:szCs w:val="24"/>
          <w:u w:val="single"/>
        </w:rPr>
        <w:t xml:space="preserve">Учащийся, изучивший дисциплину, </w:t>
      </w:r>
      <w:r w:rsidR="00E976C0" w:rsidRPr="00654708">
        <w:rPr>
          <w:rFonts w:ascii="Times New Roman" w:hAnsi="Times New Roman" w:cs="Times New Roman"/>
          <w:sz w:val="24"/>
          <w:szCs w:val="24"/>
          <w:u w:val="single"/>
        </w:rPr>
        <w:t>будет</w:t>
      </w:r>
      <w:r w:rsidRPr="00654708">
        <w:rPr>
          <w:rFonts w:ascii="Times New Roman" w:hAnsi="Times New Roman" w:cs="Times New Roman"/>
          <w:sz w:val="24"/>
          <w:szCs w:val="24"/>
          <w:u w:val="single"/>
        </w:rPr>
        <w:t xml:space="preserve"> знать:</w:t>
      </w:r>
    </w:p>
    <w:p w:rsidR="00390300" w:rsidRPr="00654708" w:rsidRDefault="000765CD" w:rsidP="00534CE7">
      <w:pPr>
        <w:pStyle w:val="a3"/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654708">
        <w:rPr>
          <w:rFonts w:ascii="Times New Roman" w:hAnsi="Times New Roman" w:cs="Times New Roman"/>
          <w:color w:val="000000"/>
          <w:sz w:val="24"/>
          <w:szCs w:val="24"/>
        </w:rPr>
        <w:t>порядок и правильность исполнения движений танцевальной разминки;</w:t>
      </w:r>
    </w:p>
    <w:p w:rsidR="000765CD" w:rsidRPr="00654708" w:rsidRDefault="000765CD" w:rsidP="00534CE7">
      <w:pPr>
        <w:pStyle w:val="a3"/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654708">
        <w:rPr>
          <w:rFonts w:ascii="Times New Roman" w:hAnsi="Times New Roman" w:cs="Times New Roman"/>
          <w:color w:val="000000"/>
          <w:sz w:val="24"/>
          <w:szCs w:val="24"/>
        </w:rPr>
        <w:t>элементы музыкальной ритмической грамоты, уметь распознать и передать движением характер музыки (грустный, торжественный, веселый и т. д.), определить размер незнакомого музыкального произведения и передать хлопками его ритмический рисунок;</w:t>
      </w:r>
    </w:p>
    <w:p w:rsidR="00C603D0" w:rsidRPr="00534CE7" w:rsidRDefault="000765CD" w:rsidP="00534CE7">
      <w:pPr>
        <w:pStyle w:val="a3"/>
        <w:numPr>
          <w:ilvl w:val="0"/>
          <w:numId w:val="1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654708">
        <w:rPr>
          <w:rFonts w:ascii="Times New Roman" w:hAnsi="Times New Roman" w:cs="Times New Roman"/>
          <w:color w:val="000000"/>
          <w:sz w:val="24"/>
          <w:szCs w:val="24"/>
        </w:rPr>
        <w:t>названия и методику исполнения танцевальных движений проученных с педагогом</w:t>
      </w:r>
      <w:r w:rsidR="00D65E52" w:rsidRPr="0065470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34CE7" w:rsidRPr="00534CE7" w:rsidRDefault="00534CE7" w:rsidP="00534CE7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34CE7">
        <w:rPr>
          <w:rFonts w:ascii="Times New Roman" w:eastAsia="Times New Roman" w:hAnsi="Times New Roman" w:cs="Times New Roman"/>
          <w:sz w:val="24"/>
          <w:szCs w:val="24"/>
        </w:rPr>
        <w:t>требования к внешнему виду на занятиях;</w:t>
      </w:r>
    </w:p>
    <w:p w:rsidR="00534CE7" w:rsidRPr="00534CE7" w:rsidRDefault="00534CE7" w:rsidP="00534CE7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534CE7">
        <w:rPr>
          <w:rFonts w:ascii="Times New Roman" w:eastAsia="Times New Roman" w:hAnsi="Times New Roman" w:cs="Times New Roman"/>
          <w:sz w:val="24"/>
          <w:szCs w:val="24"/>
        </w:rPr>
        <w:t>музыкальные размеры, темп и характер музыки;</w:t>
      </w:r>
    </w:p>
    <w:p w:rsidR="00534CE7" w:rsidRPr="007F7AF3" w:rsidRDefault="00534CE7" w:rsidP="00534CE7">
      <w:pPr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534CE7">
        <w:rPr>
          <w:rFonts w:ascii="Times New Roman" w:eastAsia="Times New Roman" w:hAnsi="Times New Roman" w:cs="Times New Roman"/>
          <w:sz w:val="24"/>
          <w:szCs w:val="24"/>
        </w:rPr>
        <w:t>хореографические названия изученных элементов</w:t>
      </w:r>
      <w:r w:rsidRPr="007F7AF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1987" w:rsidRPr="00654708" w:rsidRDefault="00543A51" w:rsidP="00E976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54708">
        <w:rPr>
          <w:rFonts w:ascii="Times New Roman" w:hAnsi="Times New Roman" w:cs="Times New Roman"/>
          <w:sz w:val="24"/>
          <w:szCs w:val="24"/>
          <w:u w:val="single"/>
        </w:rPr>
        <w:t xml:space="preserve">Учащийся </w:t>
      </w:r>
      <w:r w:rsidR="00E976C0" w:rsidRPr="00654708">
        <w:rPr>
          <w:rFonts w:ascii="Times New Roman" w:hAnsi="Times New Roman" w:cs="Times New Roman"/>
          <w:sz w:val="24"/>
          <w:szCs w:val="24"/>
          <w:u w:val="single"/>
        </w:rPr>
        <w:t>будут</w:t>
      </w:r>
      <w:r w:rsidRPr="00654708">
        <w:rPr>
          <w:rFonts w:ascii="Times New Roman" w:hAnsi="Times New Roman" w:cs="Times New Roman"/>
          <w:sz w:val="24"/>
          <w:szCs w:val="24"/>
          <w:u w:val="single"/>
        </w:rPr>
        <w:t xml:space="preserve"> уметь:</w:t>
      </w:r>
    </w:p>
    <w:p w:rsidR="00390300" w:rsidRPr="00654708" w:rsidRDefault="000765CD" w:rsidP="00E976C0">
      <w:pPr>
        <w:pStyle w:val="a3"/>
        <w:numPr>
          <w:ilvl w:val="0"/>
          <w:numId w:val="17"/>
        </w:numPr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654708">
        <w:rPr>
          <w:rFonts w:ascii="Times New Roman" w:hAnsi="Times New Roman" w:cs="Times New Roman"/>
          <w:color w:val="000000"/>
          <w:sz w:val="24"/>
          <w:szCs w:val="24"/>
        </w:rPr>
        <w:t>методически и музыкально точно исполнять танцевальную разминку;</w:t>
      </w:r>
    </w:p>
    <w:p w:rsidR="00390300" w:rsidRPr="00654708" w:rsidRDefault="000765CD" w:rsidP="00E976C0">
      <w:pPr>
        <w:pStyle w:val="a3"/>
        <w:numPr>
          <w:ilvl w:val="0"/>
          <w:numId w:val="17"/>
        </w:numPr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654708">
        <w:rPr>
          <w:rFonts w:ascii="Times New Roman" w:hAnsi="Times New Roman" w:cs="Times New Roman"/>
          <w:color w:val="000000"/>
          <w:sz w:val="24"/>
          <w:szCs w:val="24"/>
        </w:rPr>
        <w:t>уметь слушать и анализировать танцевальную музыку, двигаться под музыку;</w:t>
      </w:r>
    </w:p>
    <w:p w:rsidR="00390300" w:rsidRPr="00300438" w:rsidRDefault="000765CD" w:rsidP="007F7AF3">
      <w:pPr>
        <w:pStyle w:val="a3"/>
        <w:numPr>
          <w:ilvl w:val="0"/>
          <w:numId w:val="17"/>
        </w:numPr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654708">
        <w:rPr>
          <w:rFonts w:ascii="Times New Roman" w:hAnsi="Times New Roman" w:cs="Times New Roman"/>
          <w:color w:val="000000"/>
          <w:sz w:val="24"/>
          <w:szCs w:val="24"/>
        </w:rPr>
        <w:t>легко, музыкально, эмоционально исполнять проученные танцы</w:t>
      </w:r>
      <w:r w:rsidR="00D65E52" w:rsidRPr="0065470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00438" w:rsidRPr="00300438" w:rsidRDefault="00300438" w:rsidP="00300438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воспроизводить заданный ритмический рисунок хлопками;</w:t>
      </w:r>
    </w:p>
    <w:p w:rsidR="00300438" w:rsidRPr="00300438" w:rsidRDefault="00300438" w:rsidP="00300438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владеть корпусом во время исполнения движений;</w:t>
      </w:r>
    </w:p>
    <w:p w:rsidR="00300438" w:rsidRPr="00300438" w:rsidRDefault="00300438" w:rsidP="00300438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ориентироваться в пространстве;</w:t>
      </w:r>
    </w:p>
    <w:p w:rsidR="00300438" w:rsidRPr="00300438" w:rsidRDefault="00300438" w:rsidP="00300438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координировать свои движения;</w:t>
      </w:r>
    </w:p>
    <w:p w:rsidR="00300438" w:rsidRPr="00300438" w:rsidRDefault="00300438" w:rsidP="00300438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исполнять хореографический этюд в группе.</w:t>
      </w:r>
    </w:p>
    <w:p w:rsidR="00300438" w:rsidRPr="00300438" w:rsidRDefault="00300438" w:rsidP="00300438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корректировать свою деятельность в соответствии с заданиями и замечаниями педагога;</w:t>
      </w:r>
    </w:p>
    <w:p w:rsidR="00300438" w:rsidRPr="00300438" w:rsidRDefault="00300438" w:rsidP="00300438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контролировать собственное исполнение, согласовывая его с коллективным;</w:t>
      </w:r>
    </w:p>
    <w:p w:rsidR="00300438" w:rsidRPr="007F7AF3" w:rsidRDefault="00300438" w:rsidP="00300438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7F7AF3">
        <w:rPr>
          <w:rFonts w:ascii="Times New Roman" w:eastAsia="Times New Roman" w:hAnsi="Times New Roman" w:cs="Times New Roman"/>
          <w:sz w:val="28"/>
          <w:szCs w:val="28"/>
        </w:rPr>
        <w:t xml:space="preserve"> выполнять изученные элементы классического танца;</w:t>
      </w:r>
    </w:p>
    <w:p w:rsidR="00543A51" w:rsidRPr="00654708" w:rsidRDefault="00543A51" w:rsidP="007F7A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54708">
        <w:rPr>
          <w:rFonts w:ascii="Times New Roman" w:hAnsi="Times New Roman" w:cs="Times New Roman"/>
          <w:sz w:val="24"/>
          <w:szCs w:val="24"/>
          <w:u w:val="single"/>
        </w:rPr>
        <w:t>Учащийся должен владеть навыками:</w:t>
      </w:r>
    </w:p>
    <w:p w:rsidR="00390300" w:rsidRPr="00654708" w:rsidRDefault="00654708" w:rsidP="007F7AF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0765CD" w:rsidRPr="00654708">
        <w:rPr>
          <w:rFonts w:ascii="Times New Roman" w:hAnsi="Times New Roman" w:cs="Times New Roman"/>
          <w:color w:val="000000"/>
          <w:sz w:val="24"/>
          <w:szCs w:val="24"/>
        </w:rPr>
        <w:t>уметь двигаться в паре;</w:t>
      </w:r>
    </w:p>
    <w:p w:rsidR="00390300" w:rsidRPr="00654708" w:rsidRDefault="00654708" w:rsidP="007F7AF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0765CD" w:rsidRPr="00654708">
        <w:rPr>
          <w:rFonts w:ascii="Times New Roman" w:hAnsi="Times New Roman" w:cs="Times New Roman"/>
          <w:color w:val="000000"/>
          <w:sz w:val="24"/>
          <w:szCs w:val="24"/>
        </w:rPr>
        <w:t>ориентироваться в зале и на сцене.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00438">
        <w:rPr>
          <w:rFonts w:ascii="Times New Roman" w:eastAsia="Times New Roman" w:hAnsi="Times New Roman" w:cs="Times New Roman"/>
          <w:sz w:val="24"/>
          <w:szCs w:val="24"/>
          <w:u w:val="single"/>
        </w:rPr>
        <w:t>Занятия будут способствовать: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 w:rsidRPr="00300438">
        <w:rPr>
          <w:rFonts w:ascii="Times New Roman" w:eastAsia="Times New Roman" w:hAnsi="Times New Roman" w:cs="Times New Roman"/>
          <w:sz w:val="24"/>
          <w:szCs w:val="24"/>
        </w:rPr>
        <w:t> Раскрытию творческого потенциала ребенка: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проявлению интереса к музыкальной культуре, движению, танцу.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развитию воображения и фантазии.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300438">
        <w:rPr>
          <w:rFonts w:ascii="Times New Roman" w:eastAsia="Times New Roman" w:hAnsi="Times New Roman" w:cs="Times New Roman"/>
          <w:sz w:val="24"/>
          <w:szCs w:val="24"/>
        </w:rPr>
        <w:t>. Развитию музыкальности: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lastRenderedPageBreak/>
        <w:t>— умению слушать и понимать музыку;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умению двигаться под музыку в соответствии с характером музыкального произведения;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развитию чувства ритма;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развитию способности различать жанры и стили танцев.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300438">
        <w:rPr>
          <w:rFonts w:ascii="Times New Roman" w:eastAsia="Times New Roman" w:hAnsi="Times New Roman" w:cs="Times New Roman"/>
          <w:sz w:val="24"/>
          <w:szCs w:val="24"/>
        </w:rPr>
        <w:t> Развитию двигательных навыков: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умению точно исполнять танцевальные движения;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действовать синхронно и выразительно в группе;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умению ориентироваться в пространстве;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умению запоминать и выполнять рисунок танца самостоятельно, без подсказки.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 w:rsidRPr="00300438">
        <w:rPr>
          <w:rFonts w:ascii="Times New Roman" w:eastAsia="Times New Roman" w:hAnsi="Times New Roman" w:cs="Times New Roman"/>
          <w:sz w:val="24"/>
          <w:szCs w:val="24"/>
        </w:rPr>
        <w:t> Развитию нравственно-коммуникативных качеств: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умению вести себя в паре (пригласить, проводить, подать руку, приветствие, поклон);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— умению сочувствовать, сопереживать другим людям.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  <w:r w:rsidRPr="0030043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300438">
        <w:rPr>
          <w:rFonts w:ascii="Times New Roman" w:eastAsia="Times New Roman" w:hAnsi="Times New Roman" w:cs="Times New Roman"/>
          <w:sz w:val="24"/>
          <w:szCs w:val="24"/>
        </w:rPr>
        <w:t>Развитию психических процессов: восприятия, мышления, внимания,</w:t>
      </w:r>
    </w:p>
    <w:p w:rsidR="00DB0845" w:rsidRPr="00300438" w:rsidRDefault="00DB0845" w:rsidP="007F7A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438">
        <w:rPr>
          <w:rFonts w:ascii="Times New Roman" w:eastAsia="Times New Roman" w:hAnsi="Times New Roman" w:cs="Times New Roman"/>
          <w:sz w:val="24"/>
          <w:szCs w:val="24"/>
        </w:rPr>
        <w:t>памяти, воли и др.</w:t>
      </w:r>
    </w:p>
    <w:p w:rsidR="009A475A" w:rsidRPr="00300438" w:rsidRDefault="009A475A" w:rsidP="009A47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bCs/>
          <w:sz w:val="24"/>
          <w:szCs w:val="24"/>
        </w:rPr>
        <w:t>Результат освоения программы способствует формированию следующих УУД: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  <w:u w:val="single"/>
        </w:rPr>
        <w:t>Личностные: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Развитие устойчивой учебно-познавательной мотивации учения;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общении со сверстниками (осознанного и уважительного отношения к участнику группы и его мнению, освоение норм, правил поведения и ролей в группе);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Развитие опыта практической деятельности, который пригодится в жизненно важных ситуациях.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  <w:u w:val="single"/>
        </w:rPr>
        <w:t>Регулятивные действия: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задачи и разнообразие возможных решений;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Умение принимать правильные решения в короткие сроки;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Умение оценить свою работу и работу других участников коллектива.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  <w:u w:val="single"/>
        </w:rPr>
        <w:t>Коммуникативные действия: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Умение организовать совместную деятельность со сверстниками и педагогом;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Умение работать в группе и находить общее решение;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Умение отстаивать свои интересы и интересы группы;</w:t>
      </w:r>
    </w:p>
    <w:p w:rsidR="009A475A" w:rsidRPr="00300438" w:rsidRDefault="009A475A" w:rsidP="009A475A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Умение формулировать и аргументировать свою точку зрения;</w:t>
      </w:r>
    </w:p>
    <w:p w:rsidR="002D2F92" w:rsidRPr="00300438" w:rsidRDefault="009A475A" w:rsidP="00E82D54">
      <w:pPr>
        <w:pStyle w:val="a6"/>
        <w:rPr>
          <w:rFonts w:ascii="Times New Roman" w:hAnsi="Times New Roman" w:cs="Times New Roman"/>
          <w:sz w:val="24"/>
          <w:szCs w:val="24"/>
        </w:rPr>
      </w:pPr>
      <w:r w:rsidRPr="00300438">
        <w:rPr>
          <w:rFonts w:ascii="Times New Roman" w:hAnsi="Times New Roman" w:cs="Times New Roman"/>
          <w:sz w:val="24"/>
          <w:szCs w:val="24"/>
        </w:rPr>
        <w:t>Умение осознанно использовать речевые средства для выражения своих чувств, мыслей и потребностей в соответствии с задачами и условиями коммуникации</w:t>
      </w:r>
      <w:r w:rsidR="00E82D54" w:rsidRPr="00300438">
        <w:rPr>
          <w:rFonts w:ascii="Times New Roman" w:hAnsi="Times New Roman" w:cs="Times New Roman"/>
          <w:sz w:val="24"/>
          <w:szCs w:val="24"/>
        </w:rPr>
        <w:t>.</w:t>
      </w:r>
    </w:p>
    <w:p w:rsidR="00041987" w:rsidRPr="007F7AF3" w:rsidRDefault="00041987" w:rsidP="007F7AF3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041987" w:rsidRPr="007F7AF3" w:rsidRDefault="00041987" w:rsidP="007F7AF3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EB6E68" w:rsidRPr="00510D95" w:rsidRDefault="00EB6E68" w:rsidP="007F7AF3">
      <w:pPr>
        <w:pStyle w:val="a7"/>
        <w:spacing w:before="0" w:beforeAutospacing="0" w:after="0" w:afterAutospacing="0"/>
        <w:jc w:val="center"/>
        <w:rPr>
          <w:b/>
          <w:color w:val="000000"/>
        </w:rPr>
      </w:pPr>
      <w:r w:rsidRPr="00510D95">
        <w:rPr>
          <w:b/>
          <w:color w:val="000000"/>
        </w:rPr>
        <w:t xml:space="preserve">Учебно-тематический план программы </w:t>
      </w:r>
    </w:p>
    <w:p w:rsidR="00510D95" w:rsidRPr="007F7AF3" w:rsidRDefault="00510D95" w:rsidP="007F7AF3">
      <w:pPr>
        <w:pStyle w:val="a7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tbl>
      <w:tblPr>
        <w:tblW w:w="897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66"/>
        <w:gridCol w:w="4110"/>
        <w:gridCol w:w="851"/>
        <w:gridCol w:w="1134"/>
        <w:gridCol w:w="709"/>
        <w:gridCol w:w="1701"/>
      </w:tblGrid>
      <w:tr w:rsidR="00300438" w:rsidRPr="007F7AF3" w:rsidTr="00300438">
        <w:trPr>
          <w:trHeight w:hRule="exact" w:val="288"/>
        </w:trPr>
        <w:tc>
          <w:tcPr>
            <w:tcW w:w="466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0438" w:rsidRPr="00300438" w:rsidRDefault="00300438" w:rsidP="00510D9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510D9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Форма аттестации/ контроля</w:t>
            </w:r>
          </w:p>
        </w:tc>
      </w:tr>
      <w:tr w:rsidR="00300438" w:rsidRPr="007F7AF3" w:rsidTr="00300438">
        <w:trPr>
          <w:trHeight w:hRule="exact" w:val="763"/>
        </w:trPr>
        <w:tc>
          <w:tcPr>
            <w:tcW w:w="466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30043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bCs/>
                <w:sz w:val="24"/>
                <w:szCs w:val="24"/>
              </w:rPr>
              <w:t>теор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bCs/>
                <w:sz w:val="24"/>
                <w:szCs w:val="24"/>
              </w:rPr>
              <w:t>практ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</w:pPr>
          </w:p>
        </w:tc>
      </w:tr>
      <w:tr w:rsidR="00300438" w:rsidRPr="007F7AF3" w:rsidTr="00300438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Организационная работа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00438" w:rsidRPr="007F7AF3" w:rsidTr="00300438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00438" w:rsidRPr="00300438" w:rsidRDefault="00300438" w:rsidP="007F7AF3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300438">
              <w:rPr>
                <w:color w:val="000000"/>
              </w:rPr>
              <w:t>Ритмика, элементы музыкальной грамоты: Элементы музыкальной грамоты; Музыкально-ритмические упражнения; Построения и перестроения; Слушание музыки;</w:t>
            </w:r>
          </w:p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опрос,</w:t>
            </w:r>
          </w:p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300438" w:rsidRPr="007F7AF3" w:rsidTr="00300438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  <w:r w:rsidRPr="00300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00438" w:rsidRPr="00300438" w:rsidRDefault="00300438" w:rsidP="007F7AF3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300438">
              <w:rPr>
                <w:color w:val="000000"/>
              </w:rPr>
              <w:t>Танцевальная азбука: План зала Позиции и положения ног, рук, корпуса в хореографии; Разминка. Элементы линейных танцев, детского бального танца, спортивного бального танца.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тест,</w:t>
            </w:r>
          </w:p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300438" w:rsidRPr="007F7AF3" w:rsidTr="00300438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00438" w:rsidRPr="00300438" w:rsidRDefault="00300438" w:rsidP="00300438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300438">
              <w:rPr>
                <w:color w:val="000000"/>
              </w:rPr>
              <w:t>Танец: Социальные линейные танцы; Детские бальные танцы; Спортивные бальные танцы; Танцевальные композиции.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</w:t>
            </w:r>
          </w:p>
        </w:tc>
      </w:tr>
      <w:tr w:rsidR="00300438" w:rsidRPr="007F7AF3" w:rsidTr="00300438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00438" w:rsidRPr="00300438" w:rsidRDefault="00300438" w:rsidP="007F7AF3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300438">
              <w:rPr>
                <w:color w:val="000000"/>
              </w:rPr>
              <w:t>Творческая деятельность: Игровые этюды; Музыкально-танцевальные игры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Игра</w:t>
            </w:r>
          </w:p>
        </w:tc>
      </w:tr>
      <w:tr w:rsidR="00300438" w:rsidRPr="007F7AF3" w:rsidTr="00300438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300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00438" w:rsidRPr="00300438" w:rsidRDefault="00300438" w:rsidP="007F7AF3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300438">
              <w:rPr>
                <w:color w:val="000000"/>
              </w:rPr>
              <w:t>Итоговые занятия: Выступления на школьных мероприятиях Участие в конкурсах различного уровня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7498A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</w:t>
            </w:r>
          </w:p>
        </w:tc>
      </w:tr>
      <w:tr w:rsidR="00300438" w:rsidRPr="007F7AF3" w:rsidTr="00300438">
        <w:trPr>
          <w:trHeight w:val="55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00438" w:rsidRPr="00300438" w:rsidRDefault="00300438" w:rsidP="007F7AF3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300438">
              <w:rPr>
                <w:color w:val="000000"/>
              </w:rPr>
              <w:t>Итоговая аттестация: Отчетный концерт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7498A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Отчетный концерт</w:t>
            </w:r>
          </w:p>
        </w:tc>
      </w:tr>
      <w:tr w:rsidR="00300438" w:rsidRPr="007F7AF3" w:rsidTr="00300438">
        <w:trPr>
          <w:trHeight w:hRule="exact" w:val="298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bCs/>
                <w:sz w:val="24"/>
                <w:szCs w:val="24"/>
              </w:rPr>
              <w:t>Всего: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00438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438" w:rsidRPr="00300438" w:rsidRDefault="00300438" w:rsidP="007F7AF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6E68" w:rsidRPr="007F7AF3" w:rsidRDefault="00EB6E68" w:rsidP="007F7AF3">
      <w:pPr>
        <w:pStyle w:val="a7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E66C11" w:rsidRDefault="00E66C11" w:rsidP="007F7AF3">
      <w:pPr>
        <w:pStyle w:val="a7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FC422C" w:rsidRPr="00300438" w:rsidRDefault="00300438" w:rsidP="007F7AF3">
      <w:pPr>
        <w:pStyle w:val="a7"/>
        <w:spacing w:before="0" w:beforeAutospacing="0" w:after="0" w:afterAutospacing="0"/>
        <w:jc w:val="center"/>
        <w:rPr>
          <w:b/>
          <w:color w:val="000000"/>
        </w:rPr>
      </w:pPr>
      <w:r w:rsidRPr="00300438">
        <w:rPr>
          <w:b/>
          <w:color w:val="000000"/>
        </w:rPr>
        <w:t>Содержание программы</w:t>
      </w:r>
    </w:p>
    <w:p w:rsidR="00300438" w:rsidRPr="007F7AF3" w:rsidRDefault="00300438" w:rsidP="007F7AF3">
      <w:pPr>
        <w:pStyle w:val="a7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FC422C" w:rsidRPr="00300438" w:rsidRDefault="00FC422C" w:rsidP="00510D95">
      <w:pPr>
        <w:pStyle w:val="a7"/>
        <w:spacing w:before="0" w:beforeAutospacing="0" w:after="0" w:afterAutospacing="0"/>
        <w:jc w:val="both"/>
        <w:rPr>
          <w:b/>
          <w:color w:val="000000"/>
        </w:rPr>
      </w:pPr>
      <w:r w:rsidRPr="00300438">
        <w:rPr>
          <w:b/>
          <w:color w:val="000000"/>
        </w:rPr>
        <w:t xml:space="preserve">1. Организационная работа </w:t>
      </w:r>
      <w:r w:rsidR="00DB0845" w:rsidRPr="00300438">
        <w:rPr>
          <w:b/>
          <w:color w:val="000000"/>
        </w:rPr>
        <w:t>(</w:t>
      </w:r>
      <w:r w:rsidRPr="00300438">
        <w:rPr>
          <w:b/>
          <w:color w:val="000000"/>
        </w:rPr>
        <w:t>4 часа</w:t>
      </w:r>
      <w:r w:rsidR="00DB0845" w:rsidRPr="00300438">
        <w:rPr>
          <w:b/>
          <w:color w:val="000000"/>
        </w:rPr>
        <w:t>)</w:t>
      </w:r>
    </w:p>
    <w:p w:rsidR="00300438" w:rsidRDefault="00300438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00438">
        <w:rPr>
          <w:color w:val="000000"/>
          <w:u w:val="single"/>
        </w:rPr>
        <w:t xml:space="preserve">Теория (2ч.): </w:t>
      </w:r>
      <w:r w:rsidRPr="00300438">
        <w:rPr>
          <w:color w:val="000000"/>
        </w:rPr>
        <w:t>Организация и проведение массовых мероприятий, различных праздников и концертов в школе в соответствии с традиционным школьным календарем</w:t>
      </w:r>
    </w:p>
    <w:p w:rsidR="00300438" w:rsidRPr="00300438" w:rsidRDefault="00300438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00438">
        <w:rPr>
          <w:color w:val="000000"/>
          <w:u w:val="single"/>
        </w:rPr>
        <w:t>Практика (2ч.):</w:t>
      </w:r>
      <w:r w:rsidRPr="00300438">
        <w:rPr>
          <w:color w:val="000000"/>
        </w:rPr>
        <w:t xml:space="preserve"> По мере роста исполнительского мастерства устраивать показательные выступления группы и отдельных танцевальных пар перед родителями, учащимися, а также принимать участие в различных танцевальных конкурсах и турнирах.</w:t>
      </w:r>
    </w:p>
    <w:p w:rsidR="00FC422C" w:rsidRPr="00300438" w:rsidRDefault="00FC422C" w:rsidP="00510D95">
      <w:pPr>
        <w:pStyle w:val="a7"/>
        <w:spacing w:before="0" w:beforeAutospacing="0" w:after="0" w:afterAutospacing="0"/>
        <w:jc w:val="both"/>
        <w:rPr>
          <w:b/>
          <w:color w:val="000000"/>
        </w:rPr>
      </w:pPr>
      <w:r w:rsidRPr="00300438">
        <w:rPr>
          <w:b/>
          <w:color w:val="000000"/>
        </w:rPr>
        <w:t xml:space="preserve">2. Ритмика, элементы музыкальной грамоты. </w:t>
      </w:r>
      <w:r w:rsidR="00DB0845" w:rsidRPr="00300438">
        <w:rPr>
          <w:b/>
          <w:color w:val="000000"/>
        </w:rPr>
        <w:t>(</w:t>
      </w:r>
      <w:r w:rsidRPr="00300438">
        <w:rPr>
          <w:b/>
          <w:color w:val="000000"/>
        </w:rPr>
        <w:t>20 часов</w:t>
      </w:r>
      <w:r w:rsidR="00DB0845" w:rsidRPr="00300438">
        <w:rPr>
          <w:b/>
          <w:color w:val="000000"/>
        </w:rPr>
        <w:t>)</w:t>
      </w:r>
    </w:p>
    <w:p w:rsidR="00300438" w:rsidRDefault="00300438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  <w:u w:val="single"/>
        </w:rPr>
        <w:t>Теория (10ч.):</w:t>
      </w:r>
      <w:r w:rsidRPr="00300438">
        <w:rPr>
          <w:color w:val="000000"/>
        </w:rPr>
        <w:t xml:space="preserve"> </w:t>
      </w:r>
      <w:r>
        <w:rPr>
          <w:color w:val="000000"/>
        </w:rPr>
        <w:t>Э</w:t>
      </w:r>
      <w:r w:rsidRPr="00300438">
        <w:rPr>
          <w:color w:val="000000"/>
        </w:rPr>
        <w:t>лементы музыкальной грамоты: понятие о характере и особенностях танцевальной музыки; определение размера, ритма и такта, темп, начало и конец музыкального отрывка</w:t>
      </w:r>
      <w:r w:rsidR="0037498A">
        <w:rPr>
          <w:color w:val="000000"/>
        </w:rPr>
        <w:t>.</w:t>
      </w:r>
    </w:p>
    <w:p w:rsidR="00FC422C" w:rsidRPr="00300438" w:rsidRDefault="00300438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  <w:u w:val="single"/>
        </w:rPr>
        <w:t>Практика (10ч.):</w:t>
      </w:r>
      <w:r w:rsidR="0037498A" w:rsidRPr="0037498A">
        <w:rPr>
          <w:color w:val="000000"/>
        </w:rPr>
        <w:t xml:space="preserve"> </w:t>
      </w:r>
      <w:r w:rsidR="0037498A">
        <w:rPr>
          <w:color w:val="000000"/>
        </w:rPr>
        <w:t>У</w:t>
      </w:r>
      <w:r w:rsidR="0037498A" w:rsidRPr="00300438">
        <w:rPr>
          <w:color w:val="000000"/>
        </w:rPr>
        <w:t>пражнения с различными музыкальными рисунками</w:t>
      </w:r>
      <w:r w:rsidR="0037498A">
        <w:rPr>
          <w:color w:val="000000"/>
        </w:rPr>
        <w:t xml:space="preserve">, </w:t>
      </w:r>
      <w:r w:rsidR="00FC422C" w:rsidRPr="00300438">
        <w:rPr>
          <w:color w:val="000000"/>
        </w:rPr>
        <w:t xml:space="preserve"> построение и перестрое</w:t>
      </w:r>
      <w:r w:rsidR="0037498A">
        <w:rPr>
          <w:color w:val="000000"/>
        </w:rPr>
        <w:t xml:space="preserve">ния в зале под различную музыку, </w:t>
      </w:r>
      <w:r w:rsidR="00FC422C" w:rsidRPr="00300438">
        <w:rPr>
          <w:color w:val="000000"/>
        </w:rPr>
        <w:t>слушание и разбор музыкальных отрывков</w:t>
      </w:r>
      <w:r w:rsidR="0037498A">
        <w:rPr>
          <w:color w:val="000000"/>
        </w:rPr>
        <w:t>.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b/>
          <w:color w:val="000000"/>
        </w:rPr>
      </w:pPr>
      <w:r w:rsidRPr="0037498A">
        <w:rPr>
          <w:b/>
          <w:color w:val="000000"/>
        </w:rPr>
        <w:t>3. Танцевальная азбука</w:t>
      </w:r>
      <w:r w:rsidR="0037498A">
        <w:rPr>
          <w:b/>
          <w:color w:val="000000"/>
        </w:rPr>
        <w:t>.</w:t>
      </w:r>
      <w:r w:rsidRPr="0037498A">
        <w:rPr>
          <w:b/>
          <w:color w:val="000000"/>
        </w:rPr>
        <w:t xml:space="preserve"> </w:t>
      </w:r>
      <w:r w:rsidR="00DB0845" w:rsidRPr="0037498A">
        <w:rPr>
          <w:b/>
          <w:color w:val="000000"/>
        </w:rPr>
        <w:t>(</w:t>
      </w:r>
      <w:r w:rsidRPr="0037498A">
        <w:rPr>
          <w:b/>
          <w:color w:val="000000"/>
        </w:rPr>
        <w:t>40 часов</w:t>
      </w:r>
      <w:r w:rsidR="00DB0845" w:rsidRPr="0037498A">
        <w:rPr>
          <w:b/>
          <w:color w:val="000000"/>
        </w:rPr>
        <w:t>)</w:t>
      </w:r>
    </w:p>
    <w:p w:rsidR="0037498A" w:rsidRPr="00300438" w:rsidRDefault="0037498A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  <w:u w:val="single"/>
        </w:rPr>
        <w:t>Теория (10ч.):</w:t>
      </w:r>
      <w:r w:rsidRPr="0037498A">
        <w:rPr>
          <w:color w:val="000000"/>
        </w:rPr>
        <w:t xml:space="preserve"> </w:t>
      </w:r>
      <w:r>
        <w:rPr>
          <w:color w:val="000000"/>
        </w:rPr>
        <w:t>Н</w:t>
      </w:r>
      <w:r w:rsidRPr="00300438">
        <w:rPr>
          <w:color w:val="000000"/>
        </w:rPr>
        <w:t>аправления, встречающиеся в танцевальном зале по отношению к линии танца, то есть линии движения танца: Линия танца</w:t>
      </w:r>
      <w:r w:rsidR="00510D95">
        <w:rPr>
          <w:color w:val="000000"/>
        </w:rPr>
        <w:t xml:space="preserve"> </w:t>
      </w:r>
      <w:r w:rsidRPr="00300438">
        <w:rPr>
          <w:color w:val="000000"/>
        </w:rPr>
        <w:t>(ЛТ), Новая линия танца</w:t>
      </w:r>
      <w:r w:rsidR="00510D95">
        <w:rPr>
          <w:color w:val="000000"/>
        </w:rPr>
        <w:t xml:space="preserve"> </w:t>
      </w:r>
      <w:r w:rsidRPr="00300438">
        <w:rPr>
          <w:color w:val="000000"/>
        </w:rPr>
        <w:t>(новая ЛТ), Центр зала(Ц), Направления:, Диагонально к стене(ДС), Диагонально к центру</w:t>
      </w:r>
      <w:r w:rsidR="00510D95">
        <w:rPr>
          <w:color w:val="000000"/>
        </w:rPr>
        <w:t xml:space="preserve"> </w:t>
      </w:r>
      <w:r w:rsidRPr="00300438">
        <w:rPr>
          <w:color w:val="000000"/>
        </w:rPr>
        <w:t>(ДЦ); Степень поворота, Противодвижение корпуса(ПДК), Позиция противодвижения корпуса(ППДК);</w:t>
      </w:r>
      <w:r>
        <w:rPr>
          <w:color w:val="000000"/>
        </w:rPr>
        <w:t xml:space="preserve"> </w:t>
      </w:r>
      <w:r w:rsidRPr="00300438">
        <w:rPr>
          <w:color w:val="000000"/>
        </w:rPr>
        <w:t xml:space="preserve"> изучить позиции и положения ног, рук и корпуса в хореографии</w:t>
      </w:r>
      <w:r>
        <w:rPr>
          <w:color w:val="000000"/>
        </w:rPr>
        <w:t>.</w:t>
      </w:r>
    </w:p>
    <w:p w:rsidR="0037498A" w:rsidRPr="0037498A" w:rsidRDefault="0037498A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  <w:u w:val="single"/>
        </w:rPr>
        <w:t>Практика (30ч.):</w:t>
      </w:r>
      <w:r w:rsidRPr="0037498A">
        <w:rPr>
          <w:color w:val="000000"/>
          <w:sz w:val="28"/>
          <w:szCs w:val="28"/>
        </w:rPr>
        <w:t xml:space="preserve"> </w:t>
      </w:r>
      <w:r w:rsidRPr="0037498A">
        <w:rPr>
          <w:color w:val="000000"/>
        </w:rPr>
        <w:t>Разминка для последовательной разработки всех основных групп суставов и мышц: кисти, предплечья, всей руки, шеи, плеч, корпуса, бедра, коленей, стоп; разучивание элементов линейных танцев, детского бального танца, спортивного бального танца.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b/>
          <w:color w:val="000000"/>
        </w:rPr>
      </w:pPr>
      <w:r w:rsidRPr="0037498A">
        <w:rPr>
          <w:b/>
          <w:color w:val="000000"/>
        </w:rPr>
        <w:t xml:space="preserve">4. Танец </w:t>
      </w:r>
      <w:r w:rsidR="00DB0845" w:rsidRPr="0037498A">
        <w:rPr>
          <w:b/>
          <w:color w:val="000000"/>
        </w:rPr>
        <w:t>(</w:t>
      </w:r>
      <w:r w:rsidRPr="0037498A">
        <w:rPr>
          <w:b/>
          <w:color w:val="000000"/>
        </w:rPr>
        <w:t>60 часов</w:t>
      </w:r>
      <w:r w:rsidR="00DB0845" w:rsidRPr="0037498A">
        <w:rPr>
          <w:b/>
          <w:color w:val="000000"/>
        </w:rPr>
        <w:t>)</w:t>
      </w:r>
    </w:p>
    <w:p w:rsidR="0037498A" w:rsidRPr="0037498A" w:rsidRDefault="0037498A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  <w:u w:val="single"/>
        </w:rPr>
        <w:t>Теория (20ч.):</w:t>
      </w:r>
      <w:r w:rsidRPr="0037498A">
        <w:rPr>
          <w:color w:val="000000"/>
        </w:rPr>
        <w:t xml:space="preserve"> Основы социальных линейных танцев, детских бальных танцев, спортивных бальных танцев.</w:t>
      </w:r>
    </w:p>
    <w:p w:rsidR="0037498A" w:rsidRPr="0037498A" w:rsidRDefault="0037498A" w:rsidP="00510D95">
      <w:pPr>
        <w:pStyle w:val="a7"/>
        <w:spacing w:before="0" w:beforeAutospacing="0" w:after="0" w:afterAutospacing="0"/>
        <w:jc w:val="both"/>
        <w:rPr>
          <w:color w:val="000000"/>
          <w:u w:val="single"/>
        </w:rPr>
      </w:pPr>
      <w:r w:rsidRPr="0037498A">
        <w:rPr>
          <w:color w:val="000000"/>
          <w:u w:val="single"/>
        </w:rPr>
        <w:t>Практика(40ч.):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</w:rPr>
        <w:t>- социальные линейные танцы: «Веселая зарядка», «Коньки», «Тик-так», «Капельки», «Буратино»;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</w:rPr>
        <w:lastRenderedPageBreak/>
        <w:t>- детские бальные танцы: «Вальс дружбы», «Рилио», «Ритм-Блюз», «Полонез»;</w:t>
      </w:r>
    </w:p>
    <w:p w:rsidR="00041987" w:rsidRPr="0037498A" w:rsidRDefault="00FC422C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</w:rPr>
        <w:t>- спортивные бальные танцы: «Самба», «Ча-ча-ча», «Медленный вальс», «Квикстеп»</w:t>
      </w:r>
      <w:r w:rsidR="00DB0845" w:rsidRPr="0037498A">
        <w:rPr>
          <w:color w:val="000000"/>
        </w:rPr>
        <w:t>.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b/>
          <w:color w:val="000000"/>
        </w:rPr>
      </w:pPr>
      <w:r w:rsidRPr="0037498A">
        <w:rPr>
          <w:b/>
          <w:color w:val="000000"/>
        </w:rPr>
        <w:t xml:space="preserve">5. Творческая деятельность </w:t>
      </w:r>
      <w:r w:rsidR="00DB0845" w:rsidRPr="0037498A">
        <w:rPr>
          <w:b/>
          <w:color w:val="000000"/>
        </w:rPr>
        <w:t>(</w:t>
      </w:r>
      <w:r w:rsidRPr="0037498A">
        <w:rPr>
          <w:b/>
          <w:color w:val="000000"/>
        </w:rPr>
        <w:t>8</w:t>
      </w:r>
      <w:r w:rsidR="00DB0845" w:rsidRPr="0037498A">
        <w:rPr>
          <w:b/>
          <w:color w:val="000000"/>
        </w:rPr>
        <w:t xml:space="preserve"> </w:t>
      </w:r>
      <w:r w:rsidRPr="0037498A">
        <w:rPr>
          <w:b/>
          <w:color w:val="000000"/>
        </w:rPr>
        <w:t>часов</w:t>
      </w:r>
      <w:r w:rsidR="00DB0845" w:rsidRPr="0037498A">
        <w:rPr>
          <w:b/>
          <w:color w:val="000000"/>
        </w:rPr>
        <w:t>)</w:t>
      </w:r>
    </w:p>
    <w:p w:rsidR="0037498A" w:rsidRPr="0037498A" w:rsidRDefault="0037498A" w:rsidP="00510D95">
      <w:pPr>
        <w:pStyle w:val="a7"/>
        <w:spacing w:before="0" w:beforeAutospacing="0" w:after="0" w:afterAutospacing="0"/>
        <w:jc w:val="both"/>
        <w:rPr>
          <w:color w:val="000000"/>
          <w:u w:val="single"/>
        </w:rPr>
      </w:pPr>
      <w:r w:rsidRPr="0037498A">
        <w:rPr>
          <w:color w:val="000000"/>
          <w:u w:val="single"/>
        </w:rPr>
        <w:t>Теория (2ч.):</w:t>
      </w:r>
      <w:r w:rsidRPr="0037498A">
        <w:rPr>
          <w:color w:val="000000"/>
        </w:rPr>
        <w:t xml:space="preserve"> </w:t>
      </w:r>
      <w:r w:rsidRPr="00300438">
        <w:rPr>
          <w:color w:val="000000"/>
        </w:rPr>
        <w:t>Игровые этюды</w:t>
      </w:r>
      <w:r>
        <w:rPr>
          <w:color w:val="000000"/>
        </w:rPr>
        <w:t>.</w:t>
      </w:r>
      <w:r w:rsidRPr="00300438">
        <w:rPr>
          <w:color w:val="000000"/>
        </w:rPr>
        <w:t xml:space="preserve"> Музыкально-танцевальные игры</w:t>
      </w:r>
      <w:r>
        <w:rPr>
          <w:color w:val="000000"/>
        </w:rPr>
        <w:t>.</w:t>
      </w:r>
    </w:p>
    <w:p w:rsidR="0037498A" w:rsidRPr="0037498A" w:rsidRDefault="0037498A" w:rsidP="00510D95">
      <w:pPr>
        <w:pStyle w:val="a7"/>
        <w:spacing w:before="0" w:beforeAutospacing="0" w:after="0" w:afterAutospacing="0"/>
        <w:jc w:val="both"/>
        <w:rPr>
          <w:color w:val="000000"/>
          <w:u w:val="single"/>
        </w:rPr>
      </w:pPr>
      <w:r w:rsidRPr="0037498A">
        <w:rPr>
          <w:color w:val="000000"/>
          <w:u w:val="single"/>
        </w:rPr>
        <w:t>Практика (6ч.):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</w:rPr>
        <w:t>- игровые этюды: «Правая и левая», «Тра-та-та», «Утро начинается», «Мы пос</w:t>
      </w:r>
      <w:r w:rsidR="00FD49A5">
        <w:rPr>
          <w:color w:val="000000"/>
        </w:rPr>
        <w:t>тавим в печь пирог», «Два кота».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b/>
          <w:color w:val="000000"/>
        </w:rPr>
      </w:pPr>
      <w:r w:rsidRPr="0037498A">
        <w:rPr>
          <w:b/>
          <w:color w:val="000000"/>
        </w:rPr>
        <w:t xml:space="preserve">6. Итоговые занятия </w:t>
      </w:r>
      <w:r w:rsidR="00DB0845" w:rsidRPr="0037498A">
        <w:rPr>
          <w:b/>
          <w:color w:val="000000"/>
        </w:rPr>
        <w:t>(</w:t>
      </w:r>
      <w:r w:rsidRPr="0037498A">
        <w:rPr>
          <w:b/>
          <w:color w:val="000000"/>
        </w:rPr>
        <w:t>10 часов</w:t>
      </w:r>
      <w:r w:rsidR="00DB0845" w:rsidRPr="0037498A">
        <w:rPr>
          <w:b/>
          <w:color w:val="000000"/>
        </w:rPr>
        <w:t>)</w:t>
      </w:r>
    </w:p>
    <w:p w:rsidR="0037498A" w:rsidRDefault="0037498A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Практика (10ч.):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</w:rPr>
        <w:t>- зачетные, контрольные уроки – подводятся итоги занятий, открытые занятия для родителей;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</w:rPr>
        <w:t>- выступление на праздничных мероприятиях в классе;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</w:rPr>
        <w:t>- участие в муниципальных конкурсах</w:t>
      </w:r>
      <w:r w:rsidR="00DB0845" w:rsidRPr="0037498A">
        <w:rPr>
          <w:color w:val="000000"/>
        </w:rPr>
        <w:t>.</w:t>
      </w:r>
    </w:p>
    <w:p w:rsidR="00FC422C" w:rsidRPr="0037498A" w:rsidRDefault="00FC422C" w:rsidP="00510D95">
      <w:pPr>
        <w:pStyle w:val="a7"/>
        <w:spacing w:before="0" w:beforeAutospacing="0" w:after="0" w:afterAutospacing="0"/>
        <w:jc w:val="both"/>
        <w:rPr>
          <w:b/>
          <w:color w:val="000000"/>
        </w:rPr>
      </w:pPr>
      <w:r w:rsidRPr="0037498A">
        <w:rPr>
          <w:b/>
          <w:color w:val="000000"/>
        </w:rPr>
        <w:t xml:space="preserve">7. Итоговая аттестация </w:t>
      </w:r>
      <w:r w:rsidR="00DB0845" w:rsidRPr="0037498A">
        <w:rPr>
          <w:b/>
          <w:color w:val="000000"/>
        </w:rPr>
        <w:t>(</w:t>
      </w:r>
      <w:r w:rsidRPr="0037498A">
        <w:rPr>
          <w:b/>
          <w:color w:val="000000"/>
        </w:rPr>
        <w:t>2 часа</w:t>
      </w:r>
      <w:r w:rsidR="00DB0845" w:rsidRPr="0037498A">
        <w:rPr>
          <w:b/>
          <w:color w:val="000000"/>
        </w:rPr>
        <w:t>)</w:t>
      </w:r>
    </w:p>
    <w:p w:rsidR="00FC422C" w:rsidRDefault="00FC422C" w:rsidP="00510D95">
      <w:pPr>
        <w:pStyle w:val="a7"/>
        <w:tabs>
          <w:tab w:val="left" w:pos="3348"/>
        </w:tabs>
        <w:spacing w:before="0" w:beforeAutospacing="0" w:after="0" w:afterAutospacing="0"/>
        <w:jc w:val="both"/>
        <w:rPr>
          <w:color w:val="000000"/>
        </w:rPr>
      </w:pPr>
      <w:r w:rsidRPr="0037498A">
        <w:rPr>
          <w:color w:val="000000"/>
        </w:rPr>
        <w:t>- отчетный конкурс-концерт</w:t>
      </w:r>
      <w:r w:rsidR="0017635B" w:rsidRPr="0037498A">
        <w:rPr>
          <w:color w:val="000000"/>
        </w:rPr>
        <w:tab/>
      </w:r>
    </w:p>
    <w:p w:rsidR="0037498A" w:rsidRDefault="0037498A" w:rsidP="007F7AF3">
      <w:pPr>
        <w:pStyle w:val="a7"/>
        <w:tabs>
          <w:tab w:val="left" w:pos="3348"/>
        </w:tabs>
        <w:spacing w:before="0" w:beforeAutospacing="0" w:after="0" w:afterAutospacing="0"/>
        <w:rPr>
          <w:color w:val="000000"/>
        </w:rPr>
      </w:pPr>
    </w:p>
    <w:p w:rsidR="0037498A" w:rsidRDefault="0037498A" w:rsidP="007F7AF3">
      <w:pPr>
        <w:pStyle w:val="a7"/>
        <w:tabs>
          <w:tab w:val="left" w:pos="3348"/>
        </w:tabs>
        <w:spacing w:before="0" w:beforeAutospacing="0" w:after="0" w:afterAutospacing="0"/>
        <w:rPr>
          <w:color w:val="000000"/>
        </w:rPr>
      </w:pPr>
    </w:p>
    <w:p w:rsidR="0037498A" w:rsidRDefault="00591E17" w:rsidP="00591E17">
      <w:pPr>
        <w:pStyle w:val="a7"/>
        <w:tabs>
          <w:tab w:val="left" w:pos="3348"/>
        </w:tabs>
        <w:spacing w:before="0" w:beforeAutospacing="0" w:after="0" w:afterAutospacing="0"/>
        <w:jc w:val="center"/>
        <w:rPr>
          <w:b/>
          <w:color w:val="000000"/>
        </w:rPr>
      </w:pPr>
      <w:r w:rsidRPr="00591E17">
        <w:rPr>
          <w:b/>
          <w:color w:val="000000"/>
        </w:rPr>
        <w:t>Форма аттестации/ контроля</w:t>
      </w:r>
    </w:p>
    <w:p w:rsidR="00911D89" w:rsidRDefault="00911D89" w:rsidP="00591E17">
      <w:pPr>
        <w:pStyle w:val="a7"/>
        <w:tabs>
          <w:tab w:val="left" w:pos="3348"/>
        </w:tabs>
        <w:spacing w:before="0" w:beforeAutospacing="0" w:after="0" w:afterAutospacing="0"/>
        <w:jc w:val="center"/>
        <w:rPr>
          <w:b/>
          <w:color w:val="000000"/>
        </w:rPr>
      </w:pPr>
    </w:p>
    <w:p w:rsidR="007D7AD4" w:rsidRPr="007D7AD4" w:rsidRDefault="007D7AD4" w:rsidP="007D7A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AD4">
        <w:rPr>
          <w:rFonts w:ascii="Times New Roman" w:hAnsi="Times New Roman" w:cs="Times New Roman"/>
          <w:sz w:val="24"/>
          <w:szCs w:val="24"/>
          <w:u w:val="single"/>
        </w:rPr>
        <w:t xml:space="preserve">Текущий </w:t>
      </w:r>
      <w:r w:rsidRPr="007D7AD4">
        <w:rPr>
          <w:rFonts w:ascii="Times New Roman" w:hAnsi="Times New Roman" w:cs="Times New Roman"/>
          <w:sz w:val="24"/>
          <w:szCs w:val="24"/>
        </w:rPr>
        <w:t>– осуществляется посредством наблюдения за деятельностью ребенка в процессе занятий. Творческие задания, вытекающие из содержания занятий, дают возможность текущего контроля.</w:t>
      </w:r>
    </w:p>
    <w:p w:rsidR="007D7AD4" w:rsidRPr="007D7AD4" w:rsidRDefault="007D7AD4" w:rsidP="007D7A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AD4">
        <w:rPr>
          <w:rFonts w:ascii="Times New Roman" w:hAnsi="Times New Roman" w:cs="Times New Roman"/>
          <w:sz w:val="24"/>
          <w:szCs w:val="24"/>
          <w:u w:val="single"/>
        </w:rPr>
        <w:t>Промежуточный</w:t>
      </w:r>
      <w:r w:rsidRPr="007D7AD4">
        <w:rPr>
          <w:rFonts w:ascii="Times New Roman" w:hAnsi="Times New Roman" w:cs="Times New Roman"/>
          <w:sz w:val="24"/>
          <w:szCs w:val="24"/>
        </w:rPr>
        <w:t xml:space="preserve"> – </w:t>
      </w:r>
      <w:r w:rsidR="004A650A">
        <w:rPr>
          <w:rFonts w:ascii="Times New Roman" w:hAnsi="Times New Roman" w:cs="Times New Roman"/>
          <w:sz w:val="24"/>
          <w:szCs w:val="24"/>
        </w:rPr>
        <w:t xml:space="preserve">школьные, городские </w:t>
      </w:r>
      <w:r w:rsidRPr="007D7AD4">
        <w:rPr>
          <w:rFonts w:ascii="Times New Roman" w:hAnsi="Times New Roman" w:cs="Times New Roman"/>
          <w:sz w:val="24"/>
          <w:szCs w:val="24"/>
        </w:rPr>
        <w:t xml:space="preserve"> праздники, конкурсы.</w:t>
      </w:r>
    </w:p>
    <w:p w:rsidR="007D7AD4" w:rsidRPr="007D7AD4" w:rsidRDefault="007D7AD4" w:rsidP="007D7A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AD4">
        <w:rPr>
          <w:rFonts w:ascii="Times New Roman" w:hAnsi="Times New Roman" w:cs="Times New Roman"/>
          <w:sz w:val="24"/>
          <w:szCs w:val="24"/>
          <w:u w:val="single"/>
        </w:rPr>
        <w:t>Итоговый</w:t>
      </w:r>
      <w:r w:rsidRPr="007D7AD4">
        <w:rPr>
          <w:rFonts w:ascii="Times New Roman" w:hAnsi="Times New Roman" w:cs="Times New Roman"/>
          <w:sz w:val="24"/>
          <w:szCs w:val="24"/>
        </w:rPr>
        <w:t xml:space="preserve"> – открытые занятия, </w:t>
      </w:r>
      <w:r w:rsidR="004A650A">
        <w:rPr>
          <w:rFonts w:ascii="Times New Roman" w:hAnsi="Times New Roman" w:cs="Times New Roman"/>
          <w:sz w:val="24"/>
          <w:szCs w:val="24"/>
        </w:rPr>
        <w:t>выступления</w:t>
      </w:r>
      <w:r w:rsidRPr="007D7AD4">
        <w:rPr>
          <w:rFonts w:ascii="Times New Roman" w:hAnsi="Times New Roman" w:cs="Times New Roman"/>
          <w:sz w:val="24"/>
          <w:szCs w:val="24"/>
        </w:rPr>
        <w:t>.</w:t>
      </w:r>
    </w:p>
    <w:p w:rsidR="007D7AD4" w:rsidRPr="007D7AD4" w:rsidRDefault="007D7AD4" w:rsidP="007D7A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AD4">
        <w:rPr>
          <w:rFonts w:ascii="Times New Roman" w:hAnsi="Times New Roman" w:cs="Times New Roman"/>
          <w:sz w:val="24"/>
          <w:szCs w:val="24"/>
        </w:rPr>
        <w:t>Конечным результатом занятий за год, позволяющим контролировать развитие способностей каждого ребенка, является зачёт.</w:t>
      </w:r>
    </w:p>
    <w:p w:rsidR="00911D89" w:rsidRPr="007D7AD4" w:rsidRDefault="00911D89" w:rsidP="007D7AD4">
      <w:pPr>
        <w:pStyle w:val="a7"/>
        <w:tabs>
          <w:tab w:val="left" w:pos="3348"/>
        </w:tabs>
        <w:spacing w:before="0" w:beforeAutospacing="0" w:after="0" w:afterAutospacing="0"/>
        <w:rPr>
          <w:color w:val="000000"/>
        </w:rPr>
      </w:pPr>
    </w:p>
    <w:p w:rsidR="00591E17" w:rsidRDefault="00591E17" w:rsidP="00FD49A5">
      <w:pPr>
        <w:pStyle w:val="1"/>
        <w:pBdr>
          <w:bottom w:val="single" w:sz="6" w:space="31" w:color="D6DDB9"/>
        </w:pBdr>
        <w:shd w:val="clear" w:color="auto" w:fill="FFFFFF"/>
        <w:spacing w:before="0" w:beforeAutospacing="0" w:after="0" w:afterAutospacing="0"/>
        <w:jc w:val="center"/>
        <w:rPr>
          <w:bCs w:val="0"/>
          <w:color w:val="000000"/>
          <w:sz w:val="24"/>
          <w:szCs w:val="24"/>
        </w:rPr>
      </w:pPr>
      <w:r w:rsidRPr="00911D89">
        <w:rPr>
          <w:bCs w:val="0"/>
          <w:color w:val="000000"/>
          <w:sz w:val="24"/>
          <w:szCs w:val="24"/>
        </w:rPr>
        <w:t>Диагностический инструментарий</w:t>
      </w:r>
    </w:p>
    <w:p w:rsidR="00911D89" w:rsidRDefault="00911D89" w:rsidP="00FD49A5">
      <w:pPr>
        <w:pStyle w:val="1"/>
        <w:pBdr>
          <w:bottom w:val="single" w:sz="6" w:space="31" w:color="D6DDB9"/>
        </w:pBdr>
        <w:shd w:val="clear" w:color="auto" w:fill="FFFFFF"/>
        <w:spacing w:before="0" w:beforeAutospacing="0" w:after="0" w:afterAutospacing="0"/>
        <w:jc w:val="center"/>
        <w:rPr>
          <w:bCs w:val="0"/>
          <w:color w:val="000000"/>
          <w:sz w:val="24"/>
          <w:szCs w:val="24"/>
        </w:rPr>
      </w:pPr>
    </w:p>
    <w:p w:rsidR="00911D89" w:rsidRPr="00911D89" w:rsidRDefault="00911D89" w:rsidP="00FD49A5">
      <w:pPr>
        <w:pStyle w:val="1"/>
        <w:pBdr>
          <w:bottom w:val="single" w:sz="6" w:space="31" w:color="D6DDB9"/>
        </w:pBdr>
        <w:shd w:val="clear" w:color="auto" w:fill="FFFFFF"/>
        <w:spacing w:before="0" w:beforeAutospacing="0" w:after="0" w:afterAutospacing="0"/>
        <w:jc w:val="center"/>
        <w:rPr>
          <w:bCs w:val="0"/>
          <w:color w:val="000000"/>
          <w:sz w:val="24"/>
          <w:szCs w:val="24"/>
        </w:rPr>
      </w:pPr>
    </w:p>
    <w:p w:rsidR="00911D89" w:rsidRPr="00911D89" w:rsidRDefault="00911D89" w:rsidP="00FD49A5">
      <w:pPr>
        <w:pStyle w:val="1"/>
        <w:pBdr>
          <w:bottom w:val="single" w:sz="6" w:space="31" w:color="D6DDB9"/>
        </w:pBdr>
        <w:shd w:val="clear" w:color="auto" w:fill="FFFFFF"/>
        <w:spacing w:before="0" w:beforeAutospacing="0" w:after="0" w:afterAutospacing="0"/>
        <w:rPr>
          <w:b w:val="0"/>
          <w:bCs w:val="0"/>
          <w:color w:val="00000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</w:rPr>
        <w:t xml:space="preserve">1. </w:t>
      </w:r>
      <w:r w:rsidRPr="00911D89">
        <w:rPr>
          <w:b w:val="0"/>
          <w:bCs w:val="0"/>
          <w:color w:val="000000"/>
          <w:sz w:val="24"/>
          <w:szCs w:val="24"/>
        </w:rPr>
        <w:t>Интегративное  качество «Физически  развитый, овладевший основными культурно-гигиеническими навыками»</w:t>
      </w:r>
      <w:r w:rsidR="00FD49A5">
        <w:rPr>
          <w:b w:val="0"/>
          <w:bCs w:val="0"/>
          <w:color w:val="000000"/>
          <w:sz w:val="24"/>
          <w:szCs w:val="24"/>
        </w:rPr>
        <w:t xml:space="preserve"> </w:t>
      </w:r>
      <w:r w:rsidRPr="00911D89">
        <w:rPr>
          <w:b w:val="0"/>
          <w:color w:val="000000"/>
          <w:sz w:val="24"/>
          <w:szCs w:val="24"/>
        </w:rPr>
        <w:t xml:space="preserve"> двигательная активность детей под музыку, окрашивающую движения ребенка эмоциями, способствует физическому развитию, увлеченности этой деятельностью. Диагностируется: увлеченность детей движениями под музыку, качество их согласованности с музыкой</w:t>
      </w:r>
    </w:p>
    <w:p w:rsidR="00911D89" w:rsidRDefault="00911D89" w:rsidP="00FD49A5">
      <w:pPr>
        <w:pStyle w:val="1"/>
        <w:pBdr>
          <w:bottom w:val="single" w:sz="6" w:space="31" w:color="D6DDB9"/>
        </w:pBdr>
        <w:shd w:val="clear" w:color="auto" w:fill="FFFFFF"/>
        <w:spacing w:before="0" w:beforeAutospacing="0" w:after="0" w:afterAutospacing="0"/>
        <w:rPr>
          <w:b w:val="0"/>
          <w:color w:val="00000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</w:rPr>
        <w:t>2.</w:t>
      </w:r>
      <w:r w:rsidRPr="00911D89">
        <w:rPr>
          <w:b w:val="0"/>
          <w:bCs w:val="0"/>
          <w:color w:val="000000"/>
          <w:sz w:val="24"/>
          <w:szCs w:val="24"/>
        </w:rPr>
        <w:t>Интегративное качество</w:t>
      </w:r>
      <w:r w:rsidR="00FD49A5">
        <w:rPr>
          <w:b w:val="0"/>
          <w:bCs w:val="0"/>
          <w:color w:val="000000"/>
          <w:sz w:val="24"/>
          <w:szCs w:val="24"/>
        </w:rPr>
        <w:t xml:space="preserve"> </w:t>
      </w:r>
      <w:r w:rsidRPr="00911D89">
        <w:rPr>
          <w:b w:val="0"/>
          <w:bCs w:val="0"/>
          <w:color w:val="000000"/>
          <w:sz w:val="24"/>
          <w:szCs w:val="24"/>
        </w:rPr>
        <w:t>«Любознательный, активный»</w:t>
      </w:r>
      <w:r w:rsidR="00FD49A5">
        <w:rPr>
          <w:b w:val="0"/>
          <w:bCs w:val="0"/>
          <w:color w:val="000000"/>
          <w:sz w:val="24"/>
          <w:szCs w:val="24"/>
        </w:rPr>
        <w:t xml:space="preserve"> </w:t>
      </w:r>
      <w:r w:rsidRPr="00911D89">
        <w:rPr>
          <w:b w:val="0"/>
          <w:color w:val="000000"/>
          <w:sz w:val="24"/>
          <w:szCs w:val="24"/>
        </w:rPr>
        <w:t xml:space="preserve">привлекательная танцевально-музыкальная деятельность вызывает активность детей, которая проявляется в </w:t>
      </w:r>
      <w:r w:rsidR="00FD49A5">
        <w:rPr>
          <w:b w:val="0"/>
          <w:color w:val="000000"/>
          <w:sz w:val="24"/>
          <w:szCs w:val="24"/>
        </w:rPr>
        <w:t>их вопросах, ответах на вопросы. Д</w:t>
      </w:r>
      <w:r w:rsidRPr="00911D89">
        <w:rPr>
          <w:b w:val="0"/>
          <w:color w:val="000000"/>
          <w:sz w:val="24"/>
          <w:szCs w:val="24"/>
        </w:rPr>
        <w:t>иагностируется: желание участвовать в творческих заданиях, музыкально- пространственных играх, праздниках и концертах</w:t>
      </w:r>
    </w:p>
    <w:p w:rsidR="00911D89" w:rsidRPr="00FD49A5" w:rsidRDefault="00FD49A5" w:rsidP="00FD49A5">
      <w:pPr>
        <w:pStyle w:val="1"/>
        <w:pBdr>
          <w:bottom w:val="single" w:sz="6" w:space="31" w:color="D6DDB9"/>
        </w:pBdr>
        <w:shd w:val="clear" w:color="auto" w:fill="FFFFFF"/>
        <w:spacing w:before="0" w:beforeAutospacing="0" w:after="0" w:afterAutospacing="0"/>
        <w:rPr>
          <w:b w:val="0"/>
          <w:color w:val="000000"/>
          <w:sz w:val="24"/>
          <w:szCs w:val="24"/>
        </w:rPr>
      </w:pPr>
      <w:r>
        <w:rPr>
          <w:b w:val="0"/>
          <w:bCs w:val="0"/>
          <w:color w:val="000000"/>
          <w:sz w:val="28"/>
          <w:szCs w:val="28"/>
        </w:rPr>
        <w:t>3.</w:t>
      </w:r>
      <w:r w:rsidR="00911D89" w:rsidRPr="00FD49A5">
        <w:rPr>
          <w:b w:val="0"/>
          <w:bCs w:val="0"/>
          <w:color w:val="000000"/>
          <w:sz w:val="24"/>
          <w:szCs w:val="24"/>
        </w:rPr>
        <w:t>Интегративное качество</w:t>
      </w:r>
      <w:r>
        <w:rPr>
          <w:b w:val="0"/>
          <w:bCs w:val="0"/>
          <w:color w:val="000000"/>
          <w:sz w:val="24"/>
          <w:szCs w:val="24"/>
        </w:rPr>
        <w:t xml:space="preserve"> </w:t>
      </w:r>
      <w:r w:rsidR="00911D89" w:rsidRPr="00FD49A5">
        <w:rPr>
          <w:b w:val="0"/>
          <w:bCs w:val="0"/>
          <w:color w:val="000000"/>
          <w:sz w:val="24"/>
          <w:szCs w:val="24"/>
        </w:rPr>
        <w:t>«Эмоционально-отзывчивый»</w:t>
      </w:r>
      <w:r w:rsidR="00911D89" w:rsidRPr="00FD49A5">
        <w:rPr>
          <w:b w:val="0"/>
          <w:color w:val="000000"/>
          <w:sz w:val="24"/>
          <w:szCs w:val="24"/>
        </w:rPr>
        <w:t xml:space="preserve"> эстетические чувства при восприятии музыкальных примеров  закрепляются в виде личностных нравственно-</w:t>
      </w:r>
      <w:r>
        <w:rPr>
          <w:b w:val="0"/>
          <w:color w:val="000000"/>
          <w:sz w:val="24"/>
          <w:szCs w:val="24"/>
        </w:rPr>
        <w:t>эстетических проявлений.  Д</w:t>
      </w:r>
      <w:r w:rsidR="00911D89" w:rsidRPr="00FD49A5">
        <w:rPr>
          <w:b w:val="0"/>
          <w:color w:val="000000"/>
          <w:sz w:val="24"/>
          <w:szCs w:val="24"/>
        </w:rPr>
        <w:t>иагностируется: умени</w:t>
      </w:r>
      <w:r>
        <w:rPr>
          <w:b w:val="0"/>
          <w:color w:val="000000"/>
          <w:sz w:val="24"/>
          <w:szCs w:val="24"/>
        </w:rPr>
        <w:t>е</w:t>
      </w:r>
      <w:r w:rsidR="00911D89" w:rsidRPr="00FD49A5">
        <w:rPr>
          <w:b w:val="0"/>
          <w:color w:val="000000"/>
          <w:sz w:val="24"/>
          <w:szCs w:val="24"/>
        </w:rPr>
        <w:t xml:space="preserve"> выражать свои эмоции в танцевальных образах, мимике и пантомиме, эмоционально воспринимать музыку, чувствовать ее настроение, характер, понимать содержание, во время активного слушания, степень эмоциональной отзывчивости</w:t>
      </w:r>
      <w:r>
        <w:rPr>
          <w:b w:val="0"/>
          <w:color w:val="000000"/>
          <w:sz w:val="24"/>
          <w:szCs w:val="24"/>
        </w:rPr>
        <w:t>.</w:t>
      </w:r>
    </w:p>
    <w:p w:rsidR="00FD49A5" w:rsidRDefault="00FD49A5" w:rsidP="00FD49A5">
      <w:pPr>
        <w:pStyle w:val="1"/>
        <w:pBdr>
          <w:bottom w:val="single" w:sz="6" w:space="31" w:color="D6DDB9"/>
        </w:pBdr>
        <w:shd w:val="clear" w:color="auto" w:fill="FFFFFF"/>
        <w:spacing w:before="0" w:beforeAutospacing="0" w:after="0" w:afterAutospacing="0"/>
        <w:rPr>
          <w:b w:val="0"/>
          <w:color w:val="000000"/>
          <w:sz w:val="24"/>
          <w:szCs w:val="24"/>
        </w:rPr>
      </w:pPr>
      <w:r w:rsidRPr="00FD49A5">
        <w:rPr>
          <w:b w:val="0"/>
          <w:bCs w:val="0"/>
          <w:color w:val="000000"/>
          <w:sz w:val="24"/>
          <w:szCs w:val="24"/>
        </w:rPr>
        <w:t>4.</w:t>
      </w:r>
      <w:r w:rsidR="00911D89" w:rsidRPr="00FD49A5">
        <w:rPr>
          <w:b w:val="0"/>
          <w:bCs w:val="0"/>
          <w:color w:val="000000"/>
          <w:sz w:val="24"/>
          <w:szCs w:val="24"/>
        </w:rPr>
        <w:t>Интегративное качество</w:t>
      </w:r>
      <w:r>
        <w:rPr>
          <w:b w:val="0"/>
          <w:bCs w:val="0"/>
          <w:color w:val="000000"/>
          <w:sz w:val="24"/>
          <w:szCs w:val="24"/>
        </w:rPr>
        <w:t xml:space="preserve"> </w:t>
      </w:r>
      <w:r w:rsidR="00911D89" w:rsidRPr="00FD49A5">
        <w:rPr>
          <w:b w:val="0"/>
          <w:bCs w:val="0"/>
          <w:color w:val="000000"/>
          <w:sz w:val="24"/>
          <w:szCs w:val="24"/>
        </w:rPr>
        <w:t>«Овладевший средствами общения и способами взаимодействия со взрослыми и сверстниками»</w:t>
      </w:r>
      <w:r>
        <w:rPr>
          <w:b w:val="0"/>
          <w:bCs w:val="0"/>
          <w:color w:val="000000"/>
          <w:sz w:val="24"/>
          <w:szCs w:val="24"/>
        </w:rPr>
        <w:t xml:space="preserve"> </w:t>
      </w:r>
      <w:r w:rsidR="00911D89" w:rsidRPr="00FD49A5">
        <w:rPr>
          <w:b w:val="0"/>
          <w:color w:val="000000"/>
          <w:sz w:val="24"/>
          <w:szCs w:val="24"/>
        </w:rPr>
        <w:t>совместная художественная деятельность сплачивает, объединяет детей и взрослых. В процессе наблюдений диагностируются личностные проявления детей - желание помочь другому ребенку, желание действовать сообща</w:t>
      </w:r>
      <w:r>
        <w:rPr>
          <w:b w:val="0"/>
          <w:color w:val="000000"/>
          <w:sz w:val="24"/>
          <w:szCs w:val="24"/>
        </w:rPr>
        <w:t>.</w:t>
      </w:r>
    </w:p>
    <w:p w:rsidR="00911D89" w:rsidRPr="00FD49A5" w:rsidRDefault="00911D89" w:rsidP="00FD49A5">
      <w:pPr>
        <w:pStyle w:val="1"/>
        <w:pBdr>
          <w:bottom w:val="single" w:sz="6" w:space="31" w:color="D6DDB9"/>
        </w:pBdr>
        <w:shd w:val="clear" w:color="auto" w:fill="FFFFFF"/>
        <w:spacing w:before="0" w:beforeAutospacing="0" w:after="0" w:afterAutospacing="0"/>
        <w:rPr>
          <w:b w:val="0"/>
          <w:color w:val="000000"/>
          <w:sz w:val="24"/>
          <w:szCs w:val="24"/>
        </w:rPr>
      </w:pPr>
      <w:r w:rsidRPr="00FD49A5">
        <w:rPr>
          <w:b w:val="0"/>
          <w:color w:val="000000"/>
          <w:sz w:val="24"/>
          <w:szCs w:val="24"/>
        </w:rPr>
        <w:t xml:space="preserve"> </w:t>
      </w:r>
      <w:r w:rsidR="00FD49A5">
        <w:rPr>
          <w:b w:val="0"/>
          <w:color w:val="000000"/>
          <w:sz w:val="24"/>
          <w:szCs w:val="24"/>
        </w:rPr>
        <w:t>5.И</w:t>
      </w:r>
      <w:r w:rsidRPr="00FD49A5">
        <w:rPr>
          <w:b w:val="0"/>
          <w:color w:val="000000"/>
          <w:sz w:val="24"/>
          <w:szCs w:val="24"/>
        </w:rPr>
        <w:t>нтегративное качество «Способен»  управлять своим поведением и планировать свои действия на основе первичных ценностных представлений</w:t>
      </w:r>
      <w:r w:rsidR="00FD49A5">
        <w:rPr>
          <w:b w:val="0"/>
          <w:color w:val="000000"/>
          <w:sz w:val="24"/>
          <w:szCs w:val="24"/>
        </w:rPr>
        <w:t>.</w:t>
      </w:r>
    </w:p>
    <w:p w:rsidR="00911D89" w:rsidRPr="00FD49A5" w:rsidRDefault="00FD49A5" w:rsidP="004A650A">
      <w:pPr>
        <w:pStyle w:val="1"/>
        <w:pBdr>
          <w:bottom w:val="single" w:sz="6" w:space="26" w:color="D6DDB9"/>
        </w:pBdr>
        <w:shd w:val="clear" w:color="auto" w:fill="FFFFFF"/>
        <w:spacing w:before="0" w:beforeAutospacing="0" w:after="0" w:afterAutospacing="0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lastRenderedPageBreak/>
        <w:t xml:space="preserve">6. </w:t>
      </w:r>
      <w:r w:rsidR="00911D89" w:rsidRPr="00FD49A5">
        <w:rPr>
          <w:b w:val="0"/>
          <w:bCs w:val="0"/>
          <w:color w:val="000000"/>
          <w:sz w:val="24"/>
          <w:szCs w:val="24"/>
        </w:rPr>
        <w:t>Интегративное качество</w:t>
      </w:r>
      <w:r>
        <w:rPr>
          <w:b w:val="0"/>
          <w:bCs w:val="0"/>
          <w:color w:val="000000"/>
          <w:sz w:val="24"/>
          <w:szCs w:val="24"/>
        </w:rPr>
        <w:t xml:space="preserve"> </w:t>
      </w:r>
      <w:r w:rsidR="00911D89" w:rsidRPr="00FD49A5">
        <w:rPr>
          <w:b w:val="0"/>
          <w:bCs w:val="0"/>
          <w:color w:val="000000"/>
          <w:sz w:val="24"/>
          <w:szCs w:val="24"/>
        </w:rPr>
        <w:t>«Овладевший необходимыми умениями, навыками» (для осуществления музыкальной и танцевальной деятельности)</w:t>
      </w:r>
      <w:r>
        <w:rPr>
          <w:b w:val="0"/>
          <w:bCs w:val="0"/>
          <w:color w:val="000000"/>
          <w:sz w:val="24"/>
          <w:szCs w:val="24"/>
        </w:rPr>
        <w:t>. Д</w:t>
      </w:r>
      <w:r w:rsidR="00911D89" w:rsidRPr="00FD49A5">
        <w:rPr>
          <w:b w:val="0"/>
          <w:color w:val="000000"/>
          <w:sz w:val="24"/>
          <w:szCs w:val="24"/>
        </w:rPr>
        <w:t>иагностируется по предпочтениям детей: желание слушать художественно полноценную музыку,  высказываниям о танцевальных жанрах, исполнительским и творческим умениям</w:t>
      </w:r>
      <w:r w:rsidR="009949C2">
        <w:rPr>
          <w:b w:val="0"/>
          <w:color w:val="000000"/>
          <w:sz w:val="24"/>
          <w:szCs w:val="24"/>
        </w:rPr>
        <w:t>.</w:t>
      </w:r>
    </w:p>
    <w:p w:rsidR="004A650A" w:rsidRDefault="004A650A" w:rsidP="00591E17">
      <w:pPr>
        <w:pStyle w:val="a7"/>
        <w:spacing w:before="0" w:beforeAutospacing="0" w:after="0" w:afterAutospacing="0"/>
        <w:jc w:val="center"/>
        <w:rPr>
          <w:b/>
          <w:color w:val="000000"/>
        </w:rPr>
      </w:pPr>
    </w:p>
    <w:p w:rsidR="0017635B" w:rsidRPr="00911D89" w:rsidRDefault="0017635B" w:rsidP="00591E17">
      <w:pPr>
        <w:pStyle w:val="a7"/>
        <w:spacing w:before="0" w:beforeAutospacing="0" w:after="0" w:afterAutospacing="0"/>
        <w:jc w:val="center"/>
        <w:rPr>
          <w:b/>
          <w:color w:val="000000"/>
        </w:rPr>
      </w:pPr>
      <w:r w:rsidRPr="00911D89">
        <w:rPr>
          <w:b/>
          <w:color w:val="000000"/>
        </w:rPr>
        <w:t>Методическое обеспечение</w:t>
      </w:r>
    </w:p>
    <w:p w:rsidR="00591E17" w:rsidRPr="00911D89" w:rsidRDefault="00591E17" w:rsidP="00591E17">
      <w:pPr>
        <w:pStyle w:val="a7"/>
        <w:spacing w:before="0" w:beforeAutospacing="0" w:after="0" w:afterAutospacing="0"/>
        <w:jc w:val="center"/>
        <w:rPr>
          <w:b/>
          <w:color w:val="000000"/>
        </w:rPr>
      </w:pPr>
    </w:p>
    <w:p w:rsidR="00591E17" w:rsidRPr="00911D89" w:rsidRDefault="00591E17" w:rsidP="00591E17">
      <w:pPr>
        <w:pStyle w:val="a7"/>
        <w:spacing w:before="0" w:beforeAutospacing="0" w:after="0" w:afterAutospacing="0"/>
        <w:jc w:val="center"/>
        <w:rPr>
          <w:b/>
          <w:color w:val="000000"/>
        </w:rPr>
      </w:pPr>
    </w:p>
    <w:p w:rsidR="00F0072D" w:rsidRPr="007D7AD4" w:rsidRDefault="00ED497C" w:rsidP="00ED497C">
      <w:pPr>
        <w:pStyle w:val="c13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7D7AD4">
        <w:rPr>
          <w:rStyle w:val="c3"/>
          <w:color w:val="000000"/>
        </w:rPr>
        <w:t xml:space="preserve">     </w:t>
      </w:r>
      <w:r w:rsidR="00F0072D" w:rsidRPr="007D7AD4">
        <w:rPr>
          <w:rStyle w:val="c3"/>
          <w:color w:val="000000"/>
        </w:rPr>
        <w:t>Для реализации программы в работе  применяются следующие традиционные</w:t>
      </w:r>
      <w:r w:rsidR="00F0072D" w:rsidRPr="007D7AD4">
        <w:rPr>
          <w:rStyle w:val="c2"/>
          <w:bCs/>
          <w:color w:val="000000"/>
        </w:rPr>
        <w:t> методы</w:t>
      </w:r>
      <w:r w:rsidR="00F0072D" w:rsidRPr="007D7AD4">
        <w:rPr>
          <w:rStyle w:val="c3"/>
          <w:color w:val="000000"/>
        </w:rPr>
        <w:t>:</w:t>
      </w:r>
    </w:p>
    <w:p w:rsidR="00F0072D" w:rsidRPr="00911D89" w:rsidRDefault="00F0072D" w:rsidP="00ED497C">
      <w:pPr>
        <w:pStyle w:val="c13"/>
        <w:numPr>
          <w:ilvl w:val="0"/>
          <w:numId w:val="16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rStyle w:val="c3"/>
          <w:color w:val="000000"/>
        </w:rPr>
      </w:pPr>
      <w:r w:rsidRPr="00911D89">
        <w:rPr>
          <w:rStyle w:val="c3"/>
          <w:color w:val="000000"/>
        </w:rPr>
        <w:t>наглядный,</w:t>
      </w:r>
    </w:p>
    <w:p w:rsidR="00F0072D" w:rsidRPr="00911D89" w:rsidRDefault="00F0072D" w:rsidP="00ED497C">
      <w:pPr>
        <w:pStyle w:val="c13"/>
        <w:numPr>
          <w:ilvl w:val="0"/>
          <w:numId w:val="16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rStyle w:val="c3"/>
          <w:color w:val="000000"/>
        </w:rPr>
      </w:pPr>
      <w:r w:rsidRPr="00911D89">
        <w:rPr>
          <w:rStyle w:val="c3"/>
          <w:color w:val="000000"/>
        </w:rPr>
        <w:t xml:space="preserve"> словесный,</w:t>
      </w:r>
    </w:p>
    <w:p w:rsidR="00F0072D" w:rsidRPr="00911D89" w:rsidRDefault="00F0072D" w:rsidP="00ED497C">
      <w:pPr>
        <w:pStyle w:val="c13"/>
        <w:numPr>
          <w:ilvl w:val="0"/>
          <w:numId w:val="16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rStyle w:val="c3"/>
          <w:color w:val="000000"/>
        </w:rPr>
      </w:pPr>
      <w:r w:rsidRPr="00911D89">
        <w:rPr>
          <w:rStyle w:val="c3"/>
          <w:color w:val="000000"/>
        </w:rPr>
        <w:t>практический.</w:t>
      </w:r>
    </w:p>
    <w:p w:rsidR="00F0072D" w:rsidRPr="00911D89" w:rsidRDefault="00ED497C" w:rsidP="00ED49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</w:t>
      </w:r>
      <w:r w:rsidR="00F0072D" w:rsidRPr="00911D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наглядном методе</w:t>
      </w:r>
      <w:r w:rsidR="00F0072D"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 важно, прежде всего, постоянное сочетание наглядно-слухового и наглядно-зрительного приёмов. Исполнение музыки каждый раз должно сопровождаться показом. И насколько художественным, ярким будет это сочетание, настолько эффективным будет обучение ритмике. Подбирая музыкальное произведение, педагог должен творчески осмыслить и передать замысел композитора, в народной же музыке следует позаботиться о художественном уровне её обработки. Показ движения нужно заранее хорошо продумать: сравнительно легко продемонстрировать действия отдельных персонажей (зайца, мишки, лисы) и намного сложнее развернуть сюжет игры или различные хороводные построения. В этом случае музыкальный аккомпанемент на фортепиано можно заменить грамзаписью, напеванием мелодии, под которую педагог  показывает движение. Важно и нужно  обращение педагога  к детям, вовлечение их в творческую деятельность, предварительно подготовив их к нужным действиям. Но порой всего этого оказывается недостаточно, и тогда одновременно с показом звучит объяснение.</w:t>
      </w:r>
    </w:p>
    <w:p w:rsidR="00F0072D" w:rsidRPr="00911D89" w:rsidRDefault="00F0072D" w:rsidP="007F7AF3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 может использовать и тактильно-мышечную наглядность, т.е. прикосновение к ребёнку, чтобы уточнить положение головы, отдельных частей туловища, выпрямить осанку и т.д. Этот приём характерен для  младшего </w:t>
      </w:r>
      <w:r w:rsidR="00E91B9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школьного возраста</w:t>
      </w: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0072D" w:rsidRPr="00911D89" w:rsidRDefault="00F0072D" w:rsidP="007F7AF3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Словесный метод</w:t>
      </w: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 (беседа о характере музыки, средствах её выразительности, объяснение, рассказ о её образах, напоминание, оценка и т.д.) широко применяется в процессе обучения ритмике   как самостоятельный, так и в сочетании с наглядным и практическим методами. Применение его своеобразно тем, что состоит в выборе отдельных приёмов и в дозировке их в зависимости от вида ритмики и возраста детей. Так, к образно-сюжетному рассказу чаще прибегают при разучивании игр, в младшей и средней группах; к объяснению, напоминанию – в упражнениях, танцах во всех группах; к анализу и оценке - в творческих заданиях.</w:t>
      </w:r>
    </w:p>
    <w:p w:rsidR="00F0072D" w:rsidRPr="00911D89" w:rsidRDefault="00F0072D" w:rsidP="007F7AF3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При использовании </w:t>
      </w:r>
      <w:r w:rsidRPr="00911D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практического метода</w:t>
      </w: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 (многократное выполнение конкретного вида  движения) особенно важно предварительно «отрабатывать» в подводящих, подготовительных упражнениях элементы бега, поскоков, подпрыгиваний, манипуляций с предметами и т.д., а затем уже включать их в игры, пляски и хороводы. Такое построение занятий облегчает освоение навыка, и ребёнок может сосредоточить внимание на образах, настроение музыки и передаче её в выразительных движениях.</w:t>
      </w:r>
    </w:p>
    <w:p w:rsidR="00F0072D" w:rsidRPr="00911D89" w:rsidRDefault="00F0072D" w:rsidP="007F7AF3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Вместе с тем нельзя превращать подготовительные упражнения в тренаж – необходимо облекать их в интересную, занимательную форму, используя для этого игровой и частично соревновательный методы.</w:t>
      </w:r>
    </w:p>
    <w:p w:rsidR="00F0072D" w:rsidRPr="00911D89" w:rsidRDefault="00F0072D" w:rsidP="007F7AF3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 использования слова и активного слушания музыки, с его помощью раскрывается содержание музыкальных произведений, объясняются элементарные основы </w:t>
      </w: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музыкальной грамоты, описывается техника движений в связи с музыкой, терминология, историческая справка и др.</w:t>
      </w:r>
    </w:p>
    <w:p w:rsidR="00F0072D" w:rsidRPr="00911D89" w:rsidRDefault="00F0072D" w:rsidP="007F7AF3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 наглядного восприятия, способствует быстрому, глубокому и прочному усвоению программы, повышает интерес к занятиям.</w:t>
      </w:r>
    </w:p>
    <w:p w:rsidR="00F0072D" w:rsidRPr="00911D89" w:rsidRDefault="00F0072D" w:rsidP="007F7AF3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 практического обучения, где в учебно-тренировочной работе осуществляется освоение основных умений и навыков, связанных с постановочной, репетиционной работой, осуществляется поиск художественного и технического решения.</w:t>
      </w:r>
    </w:p>
    <w:p w:rsidR="00ED497C" w:rsidRPr="00911D89" w:rsidRDefault="00ED497C" w:rsidP="00ED497C">
      <w:pPr>
        <w:pStyle w:val="a7"/>
        <w:spacing w:before="0" w:beforeAutospacing="0" w:after="0" w:afterAutospacing="0"/>
        <w:rPr>
          <w:b/>
        </w:rPr>
      </w:pPr>
      <w:r w:rsidRPr="00911D89">
        <w:rPr>
          <w:b/>
        </w:rPr>
        <w:t>В качестве методического материала можно использовать:</w:t>
      </w:r>
    </w:p>
    <w:p w:rsidR="00ED497C" w:rsidRPr="00911D89" w:rsidRDefault="00ED497C" w:rsidP="00ED497C">
      <w:pPr>
        <w:pStyle w:val="a7"/>
        <w:numPr>
          <w:ilvl w:val="0"/>
          <w:numId w:val="43"/>
        </w:numPr>
        <w:spacing w:before="0" w:beforeAutospacing="0" w:after="0" w:afterAutospacing="0"/>
      </w:pPr>
      <w:r w:rsidRPr="00911D89">
        <w:t>аудиозаписи музыкально-ритмических комплексов различной тематики</w:t>
      </w:r>
    </w:p>
    <w:p w:rsidR="00ED497C" w:rsidRPr="00911D89" w:rsidRDefault="00ED497C" w:rsidP="00ED497C">
      <w:pPr>
        <w:pStyle w:val="a7"/>
        <w:numPr>
          <w:ilvl w:val="0"/>
          <w:numId w:val="43"/>
        </w:numPr>
        <w:spacing w:before="0" w:beforeAutospacing="0" w:after="0" w:afterAutospacing="0"/>
      </w:pPr>
      <w:r w:rsidRPr="00911D89">
        <w:t>музыкально-дидактические игры</w:t>
      </w:r>
    </w:p>
    <w:p w:rsidR="00ED497C" w:rsidRPr="00911D89" w:rsidRDefault="00ED497C" w:rsidP="00ED497C">
      <w:pPr>
        <w:pStyle w:val="a7"/>
        <w:numPr>
          <w:ilvl w:val="0"/>
          <w:numId w:val="43"/>
        </w:numPr>
        <w:spacing w:before="0" w:beforeAutospacing="0" w:after="0" w:afterAutospacing="0"/>
      </w:pPr>
      <w:r w:rsidRPr="00911D89">
        <w:t>костюмы и атрибуты для танцев.</w:t>
      </w:r>
    </w:p>
    <w:p w:rsidR="00F0072D" w:rsidRPr="007F7AF3" w:rsidRDefault="00F0072D" w:rsidP="007F7AF3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072D" w:rsidRPr="007F7AF3" w:rsidRDefault="00F0072D" w:rsidP="007F7AF3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53F3" w:rsidRPr="00911D89" w:rsidRDefault="00D153F3" w:rsidP="00911D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реализации программы</w:t>
      </w:r>
    </w:p>
    <w:p w:rsidR="00D153F3" w:rsidRPr="007F7AF3" w:rsidRDefault="00D153F3" w:rsidP="007F7AF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0072D" w:rsidRPr="00911D89" w:rsidRDefault="00F0072D" w:rsidP="007F7AF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Техническое и дидактическое обеспечение занятий</w:t>
      </w:r>
    </w:p>
    <w:p w:rsidR="00E91B9D" w:rsidRDefault="00E91B9D" w:rsidP="00D57F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0072D" w:rsidRPr="00911D89" w:rsidRDefault="00F0072D" w:rsidP="00D57F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Важным условием выполнения программы является  уровень материально – технического обеспечения:</w:t>
      </w:r>
    </w:p>
    <w:p w:rsidR="00F0072D" w:rsidRPr="00911D89" w:rsidRDefault="00F0072D" w:rsidP="00D57F54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 специального зала, оснащенного зеркалами, тренировочными станками;</w:t>
      </w:r>
    </w:p>
    <w:p w:rsidR="00F0072D" w:rsidRPr="00911D89" w:rsidRDefault="00F0072D" w:rsidP="00D57F54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качественное освещение в дневное и вечернее время;</w:t>
      </w:r>
    </w:p>
    <w:p w:rsidR="00F0072D" w:rsidRPr="00911D89" w:rsidRDefault="00F0072D" w:rsidP="00D57F54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музыкальная аппаратура, аудиозаписи, СД диски;</w:t>
      </w:r>
    </w:p>
    <w:p w:rsidR="00F0072D" w:rsidRPr="00911D89" w:rsidRDefault="00F0072D" w:rsidP="00D57F54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специальная форма и обувь для занятий (для занятий партером – коврик);</w:t>
      </w:r>
    </w:p>
    <w:p w:rsidR="00F0072D" w:rsidRPr="00911D89" w:rsidRDefault="00F0072D" w:rsidP="00D57F54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D89">
        <w:rPr>
          <w:rFonts w:ascii="Times New Roman" w:eastAsia="Times New Roman" w:hAnsi="Times New Roman" w:cs="Times New Roman"/>
          <w:color w:val="000000"/>
          <w:sz w:val="24"/>
          <w:szCs w:val="24"/>
        </w:rPr>
        <w:t>костюмы для концертных номеров (решение подобных вопросов осуществляется совместно с родителями).</w:t>
      </w:r>
    </w:p>
    <w:p w:rsidR="00F0072D" w:rsidRPr="007F7AF3" w:rsidRDefault="00F0072D" w:rsidP="007F7AF3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53F3" w:rsidRPr="007F7AF3" w:rsidRDefault="00D153F3" w:rsidP="007F7AF3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53F3" w:rsidRPr="007F7AF3" w:rsidRDefault="00D153F3" w:rsidP="007F7AF3">
      <w:pPr>
        <w:tabs>
          <w:tab w:val="left" w:pos="333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53F3" w:rsidRDefault="00D153F3" w:rsidP="007F7AF3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7A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89">
        <w:rPr>
          <w:rFonts w:ascii="Times New Roman" w:hAnsi="Times New Roman" w:cs="Times New Roman"/>
          <w:b/>
          <w:sz w:val="24"/>
          <w:szCs w:val="24"/>
        </w:rPr>
        <w:t>Список информационных ресурсов</w:t>
      </w:r>
    </w:p>
    <w:p w:rsidR="00D57F54" w:rsidRPr="00911D89" w:rsidRDefault="00D57F54" w:rsidP="007F7AF3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7F54" w:rsidRPr="00D57F54" w:rsidRDefault="00D57F54" w:rsidP="00D57F5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57F5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Нормативные документы</w:t>
      </w:r>
    </w:p>
    <w:p w:rsidR="00D57F54" w:rsidRPr="00D57F54" w:rsidRDefault="00D57F54" w:rsidP="00D57F54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57F54">
        <w:rPr>
          <w:rFonts w:ascii="Times New Roman" w:eastAsia="Calibri" w:hAnsi="Times New Roman" w:cs="Times New Roman"/>
          <w:sz w:val="24"/>
          <w:szCs w:val="24"/>
          <w:lang w:eastAsia="en-US"/>
        </w:rPr>
        <w:t>Конституция Российской Федерации.</w:t>
      </w:r>
    </w:p>
    <w:p w:rsidR="00D57F54" w:rsidRPr="00D57F54" w:rsidRDefault="00D57F54" w:rsidP="00D57F54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57F54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Федеральный закон от 29 декабря 2012 года № 273-ФЗ «Об образовании в Российской Федерации».</w:t>
      </w:r>
    </w:p>
    <w:p w:rsidR="00D57F54" w:rsidRPr="00D57F54" w:rsidRDefault="00D57F54" w:rsidP="00D57F54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57F54">
        <w:rPr>
          <w:rFonts w:ascii="Times New Roman" w:eastAsia="Calibri" w:hAnsi="Times New Roman" w:cs="Times New Roman"/>
          <w:sz w:val="24"/>
          <w:szCs w:val="24"/>
          <w:lang w:eastAsia="en-US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D57F54" w:rsidRPr="00D57F54" w:rsidRDefault="00D57F54" w:rsidP="00D57F54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57F54">
        <w:rPr>
          <w:rFonts w:ascii="Times New Roman" w:eastAsia="Calibri" w:hAnsi="Times New Roman" w:cs="Times New Roman"/>
          <w:sz w:val="24"/>
          <w:szCs w:val="24"/>
          <w:lang w:eastAsia="en-US"/>
        </w:rPr>
        <w:t>Конституция Республики Татарстан.</w:t>
      </w:r>
    </w:p>
    <w:p w:rsidR="00D57F54" w:rsidRPr="00D57F54" w:rsidRDefault="00D57F54" w:rsidP="00D57F54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57F54">
        <w:rPr>
          <w:rFonts w:ascii="Times New Roman" w:eastAsia="Calibri" w:hAnsi="Times New Roman" w:cs="Times New Roman"/>
          <w:sz w:val="24"/>
          <w:szCs w:val="24"/>
          <w:lang w:eastAsia="en-US"/>
        </w:rPr>
        <w:t>Закон Республики Татарстан от 22 июля 2013 года № 68-ЗРТ «Об образовании».</w:t>
      </w:r>
    </w:p>
    <w:p w:rsidR="00D57F54" w:rsidRPr="00D57F54" w:rsidRDefault="00D57F54" w:rsidP="00D57F54">
      <w:pPr>
        <w:numPr>
          <w:ilvl w:val="0"/>
          <w:numId w:val="4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57F54">
        <w:rPr>
          <w:rFonts w:ascii="Times New Roman" w:eastAsia="Calibri" w:hAnsi="Times New Roman" w:cs="Times New Roman"/>
          <w:sz w:val="24"/>
          <w:szCs w:val="24"/>
          <w:lang w:eastAsia="en-US"/>
        </w:rPr>
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486806" w:rsidRPr="00D57F54" w:rsidRDefault="00486806" w:rsidP="007F7AF3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6806" w:rsidRPr="00911D89" w:rsidRDefault="00486806" w:rsidP="007F7AF3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6806" w:rsidRDefault="00D57F54" w:rsidP="007F7AF3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D57F54" w:rsidRPr="00911D89" w:rsidRDefault="00D57F54" w:rsidP="007F7AF3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1E72" w:rsidRPr="00911D89" w:rsidRDefault="00D153F3" w:rsidP="00D57F54">
      <w:pPr>
        <w:pStyle w:val="a3"/>
        <w:numPr>
          <w:ilvl w:val="0"/>
          <w:numId w:val="39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11D8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Рассел, Джесси Батман (хореография) / Джесси Рассел. - М.: Книга по Требованию, 2013. - </w:t>
      </w:r>
      <w:r w:rsidRPr="00D57F54">
        <w:rPr>
          <w:rStyle w:val="a8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265</w:t>
      </w:r>
      <w:r w:rsidRPr="00911D8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c.</w:t>
      </w:r>
    </w:p>
    <w:p w:rsidR="00D153F3" w:rsidRPr="00911D89" w:rsidRDefault="00D153F3" w:rsidP="00D57F54">
      <w:pPr>
        <w:pStyle w:val="a3"/>
        <w:numPr>
          <w:ilvl w:val="0"/>
          <w:numId w:val="39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11D89">
        <w:rPr>
          <w:rFonts w:ascii="Times New Roman" w:hAnsi="Times New Roman" w:cs="Times New Roman"/>
          <w:color w:val="000000" w:themeColor="text1"/>
          <w:sz w:val="24"/>
          <w:szCs w:val="24"/>
        </w:rPr>
        <w:t>Пензулаева Л. И. Оздоровительная гимнастика для детей 7 лет. — М.: Мозаика-Синтез, 2014.</w:t>
      </w:r>
    </w:p>
    <w:p w:rsidR="00931E72" w:rsidRPr="00911D89" w:rsidRDefault="00931E72" w:rsidP="00D57F54">
      <w:pPr>
        <w:pStyle w:val="a3"/>
        <w:numPr>
          <w:ilvl w:val="0"/>
          <w:numId w:val="39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11D89">
        <w:rPr>
          <w:rFonts w:ascii="Times New Roman" w:hAnsi="Times New Roman" w:cs="Times New Roman"/>
          <w:color w:val="000000" w:themeColor="text1"/>
          <w:sz w:val="24"/>
          <w:szCs w:val="24"/>
        </w:rPr>
        <w:t>М. М. Борисова « Малоподвижные игры и игровые упражнения для детей 7 лет. — М.: Мозаика-Синтез, 2014 г.</w:t>
      </w:r>
    </w:p>
    <w:p w:rsidR="00931E72" w:rsidRPr="00911D89" w:rsidRDefault="00931E72" w:rsidP="00D57F54">
      <w:pPr>
        <w:pStyle w:val="a3"/>
        <w:numPr>
          <w:ilvl w:val="0"/>
          <w:numId w:val="39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11D8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Ж.Е. Фирилева, Е.Г. Сайкина. «Са-Фи-Дансе. Танцевально-игровая гимнастика для детей. ФГОС».- С-Пб: «ДЕТСТВО –</w:t>
      </w:r>
      <w:r w:rsidR="004A65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1D89">
        <w:rPr>
          <w:rFonts w:ascii="Times New Roman" w:hAnsi="Times New Roman" w:cs="Times New Roman"/>
          <w:color w:val="000000" w:themeColor="text1"/>
          <w:sz w:val="24"/>
          <w:szCs w:val="24"/>
        </w:rPr>
        <w:t>ПРЕСС», 2016, 352 с.</w:t>
      </w:r>
    </w:p>
    <w:p w:rsidR="00931E72" w:rsidRPr="00911D89" w:rsidRDefault="00931E72" w:rsidP="00D57F54">
      <w:pPr>
        <w:pStyle w:val="a3"/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11D8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«Русские танцевальные миниатюры Татьяны Устиновой» 2013 </w:t>
      </w:r>
      <w:r w:rsidRPr="00911D89">
        <w:rPr>
          <w:rFonts w:ascii="Times New Roman" w:hAnsi="Times New Roman" w:cs="Times New Roman"/>
          <w:color w:val="000000" w:themeColor="text1"/>
          <w:sz w:val="24"/>
          <w:szCs w:val="24"/>
        </w:rPr>
        <w:t>г.</w:t>
      </w:r>
    </w:p>
    <w:p w:rsidR="00931E72" w:rsidRPr="00911D89" w:rsidRDefault="00931E72" w:rsidP="00D57F54">
      <w:pPr>
        <w:pStyle w:val="a3"/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11D8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"Бальная хореография", методическое пособие для хореографических коллективов клубов, центров и общеобразовательных школ  Вячеслав Николаевич Нилов, 2012 г.</w:t>
      </w:r>
    </w:p>
    <w:p w:rsidR="00931E72" w:rsidRPr="007F7AF3" w:rsidRDefault="00931E72" w:rsidP="007F7AF3">
      <w:pPr>
        <w:tabs>
          <w:tab w:val="left" w:pos="333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31E72" w:rsidRPr="00911D89" w:rsidRDefault="00931E72" w:rsidP="007F7AF3">
      <w:pPr>
        <w:tabs>
          <w:tab w:val="left" w:pos="333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15FE7" w:rsidRPr="00911D89" w:rsidRDefault="00C96E66" w:rsidP="007F7AF3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</w:t>
      </w:r>
      <w:r w:rsidR="00931E72" w:rsidRPr="00911D89">
        <w:rPr>
          <w:rFonts w:ascii="Times New Roman" w:hAnsi="Times New Roman" w:cs="Times New Roman"/>
          <w:b/>
          <w:sz w:val="24"/>
          <w:szCs w:val="24"/>
        </w:rPr>
        <w:t>нтернет-ресурс</w:t>
      </w:r>
      <w:r>
        <w:rPr>
          <w:rFonts w:ascii="Times New Roman" w:hAnsi="Times New Roman" w:cs="Times New Roman"/>
          <w:b/>
          <w:sz w:val="24"/>
          <w:szCs w:val="24"/>
        </w:rPr>
        <w:t>ы</w:t>
      </w:r>
    </w:p>
    <w:p w:rsidR="00C15FE7" w:rsidRPr="00911D89" w:rsidRDefault="00C15FE7" w:rsidP="007F7AF3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931E72" w:rsidRPr="00911D89" w:rsidRDefault="00C15FE7" w:rsidP="00C96E66">
      <w:pPr>
        <w:pStyle w:val="a3"/>
        <w:numPr>
          <w:ilvl w:val="0"/>
          <w:numId w:val="4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11D89">
        <w:rPr>
          <w:rFonts w:ascii="Times New Roman" w:hAnsi="Times New Roman" w:cs="Times New Roman"/>
          <w:sz w:val="24"/>
          <w:szCs w:val="24"/>
        </w:rPr>
        <w:t>http://dancehelp.ru/catalog/</w:t>
      </w:r>
    </w:p>
    <w:p w:rsidR="00C15FE7" w:rsidRPr="00911D89" w:rsidRDefault="00C15FE7" w:rsidP="00C96E66">
      <w:pPr>
        <w:pStyle w:val="a3"/>
        <w:numPr>
          <w:ilvl w:val="0"/>
          <w:numId w:val="4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11D89">
        <w:rPr>
          <w:rFonts w:ascii="Times New Roman" w:hAnsi="Times New Roman" w:cs="Times New Roman"/>
          <w:sz w:val="24"/>
          <w:szCs w:val="24"/>
        </w:rPr>
        <w:t>online.horeograf.com</w:t>
      </w:r>
    </w:p>
    <w:p w:rsidR="00931E72" w:rsidRPr="00911D89" w:rsidRDefault="00392D29" w:rsidP="00C96E66">
      <w:pPr>
        <w:pStyle w:val="a3"/>
        <w:numPr>
          <w:ilvl w:val="0"/>
          <w:numId w:val="4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11D89">
        <w:rPr>
          <w:rFonts w:ascii="Times New Roman" w:hAnsi="Times New Roman" w:cs="Times New Roman"/>
          <w:sz w:val="24"/>
          <w:szCs w:val="24"/>
        </w:rPr>
        <w:t>https://www.youtube.com/watch?v=9m50etl5iJQ</w:t>
      </w:r>
    </w:p>
    <w:p w:rsidR="00392D29" w:rsidRPr="00911D89" w:rsidRDefault="00392D29" w:rsidP="00C96E66">
      <w:pPr>
        <w:pStyle w:val="a3"/>
        <w:numPr>
          <w:ilvl w:val="0"/>
          <w:numId w:val="4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11D89">
        <w:rPr>
          <w:rFonts w:ascii="Times New Roman" w:hAnsi="Times New Roman" w:cs="Times New Roman"/>
          <w:sz w:val="24"/>
          <w:szCs w:val="24"/>
        </w:rPr>
        <w:t>https://www.youtube.com/channel/UCV3OBdo5Ko9q_JPRf8JPtbA</w:t>
      </w:r>
    </w:p>
    <w:sectPr w:rsidR="00392D29" w:rsidRPr="00911D89" w:rsidSect="00F94DB2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7FD" w:rsidRDefault="003027FD" w:rsidP="00B94235">
      <w:pPr>
        <w:spacing w:after="0" w:line="240" w:lineRule="auto"/>
      </w:pPr>
      <w:r>
        <w:separator/>
      </w:r>
    </w:p>
  </w:endnote>
  <w:endnote w:type="continuationSeparator" w:id="1">
    <w:p w:rsidR="003027FD" w:rsidRDefault="003027FD" w:rsidP="00B94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37282"/>
      <w:docPartObj>
        <w:docPartGallery w:val="Page Numbers (Bottom of Page)"/>
        <w:docPartUnique/>
      </w:docPartObj>
    </w:sdtPr>
    <w:sdtContent>
      <w:p w:rsidR="00534CE7" w:rsidRDefault="00DD342F">
        <w:pPr>
          <w:pStyle w:val="ab"/>
          <w:jc w:val="right"/>
        </w:pPr>
        <w:fldSimple w:instr=" PAGE   \* MERGEFORMAT ">
          <w:r w:rsidR="004A650A">
            <w:rPr>
              <w:noProof/>
            </w:rPr>
            <w:t>2</w:t>
          </w:r>
        </w:fldSimple>
      </w:p>
    </w:sdtContent>
  </w:sdt>
  <w:p w:rsidR="00534CE7" w:rsidRDefault="00534CE7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7FD" w:rsidRDefault="003027FD" w:rsidP="00B94235">
      <w:pPr>
        <w:spacing w:after="0" w:line="240" w:lineRule="auto"/>
      </w:pPr>
      <w:r>
        <w:separator/>
      </w:r>
    </w:p>
  </w:footnote>
  <w:footnote w:type="continuationSeparator" w:id="1">
    <w:p w:rsidR="003027FD" w:rsidRDefault="003027FD" w:rsidP="00B942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46B87"/>
    <w:multiLevelType w:val="multilevel"/>
    <w:tmpl w:val="EAA686C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2F50AC"/>
    <w:multiLevelType w:val="hybridMultilevel"/>
    <w:tmpl w:val="811A5244"/>
    <w:lvl w:ilvl="0" w:tplc="FFFFFFF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>
    <w:nsid w:val="078F2B3E"/>
    <w:multiLevelType w:val="multilevel"/>
    <w:tmpl w:val="2C924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3A4EF4"/>
    <w:multiLevelType w:val="multilevel"/>
    <w:tmpl w:val="3B7ED2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3F0F27"/>
    <w:multiLevelType w:val="hybridMultilevel"/>
    <w:tmpl w:val="027CAF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C247670"/>
    <w:multiLevelType w:val="multilevel"/>
    <w:tmpl w:val="0A00E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97254E"/>
    <w:multiLevelType w:val="hybridMultilevel"/>
    <w:tmpl w:val="A4F85A34"/>
    <w:lvl w:ilvl="0" w:tplc="85F8E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EA6B7B"/>
    <w:multiLevelType w:val="multilevel"/>
    <w:tmpl w:val="34D416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F7E1351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F30CBB"/>
    <w:multiLevelType w:val="multilevel"/>
    <w:tmpl w:val="0992A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1547E66"/>
    <w:multiLevelType w:val="multilevel"/>
    <w:tmpl w:val="ABFEE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25570AE"/>
    <w:multiLevelType w:val="hybridMultilevel"/>
    <w:tmpl w:val="44889D96"/>
    <w:lvl w:ilvl="0" w:tplc="85F8E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6D76070"/>
    <w:multiLevelType w:val="multilevel"/>
    <w:tmpl w:val="C42097E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A9A4A3A"/>
    <w:multiLevelType w:val="hybridMultilevel"/>
    <w:tmpl w:val="A24CDF98"/>
    <w:lvl w:ilvl="0" w:tplc="85F8E4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1F6C17A0"/>
    <w:multiLevelType w:val="multilevel"/>
    <w:tmpl w:val="1BB0AD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F7C1A72"/>
    <w:multiLevelType w:val="multilevel"/>
    <w:tmpl w:val="722ED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4E064CB"/>
    <w:multiLevelType w:val="multilevel"/>
    <w:tmpl w:val="351E45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0C25E5"/>
    <w:multiLevelType w:val="multilevel"/>
    <w:tmpl w:val="0DD87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14D161F"/>
    <w:multiLevelType w:val="hybridMultilevel"/>
    <w:tmpl w:val="AE8E22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4F72AD9"/>
    <w:multiLevelType w:val="multilevel"/>
    <w:tmpl w:val="2886FD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88A533D"/>
    <w:multiLevelType w:val="hybridMultilevel"/>
    <w:tmpl w:val="2398C7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E20774"/>
    <w:multiLevelType w:val="multilevel"/>
    <w:tmpl w:val="5F7456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986534"/>
    <w:multiLevelType w:val="hybridMultilevel"/>
    <w:tmpl w:val="B420AFAA"/>
    <w:lvl w:ilvl="0" w:tplc="FFFFFFF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3">
    <w:nsid w:val="3DA40B07"/>
    <w:multiLevelType w:val="hybridMultilevel"/>
    <w:tmpl w:val="FACAC6E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>
    <w:nsid w:val="3FF842A5"/>
    <w:multiLevelType w:val="hybridMultilevel"/>
    <w:tmpl w:val="D092EF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FA7E62"/>
    <w:multiLevelType w:val="hybridMultilevel"/>
    <w:tmpl w:val="45A2E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8F1256"/>
    <w:multiLevelType w:val="multilevel"/>
    <w:tmpl w:val="34586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6915CC8"/>
    <w:multiLevelType w:val="multilevel"/>
    <w:tmpl w:val="5434D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7F710BC"/>
    <w:multiLevelType w:val="multilevel"/>
    <w:tmpl w:val="552285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8064449"/>
    <w:multiLevelType w:val="multilevel"/>
    <w:tmpl w:val="B3FA1F1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487B52FF"/>
    <w:multiLevelType w:val="multilevel"/>
    <w:tmpl w:val="B51ED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17377B3"/>
    <w:multiLevelType w:val="multilevel"/>
    <w:tmpl w:val="B13E3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3A0782B"/>
    <w:multiLevelType w:val="multilevel"/>
    <w:tmpl w:val="A6E87B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AE37FCF"/>
    <w:multiLevelType w:val="hybridMultilevel"/>
    <w:tmpl w:val="045224C0"/>
    <w:lvl w:ilvl="0" w:tplc="85F8E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CF04E2"/>
    <w:multiLevelType w:val="hybridMultilevel"/>
    <w:tmpl w:val="F86CFFD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54E3127"/>
    <w:multiLevelType w:val="multilevel"/>
    <w:tmpl w:val="C316A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88E64E4"/>
    <w:multiLevelType w:val="multilevel"/>
    <w:tmpl w:val="82EE4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C24750C"/>
    <w:multiLevelType w:val="hybridMultilevel"/>
    <w:tmpl w:val="2BDCDD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0D31864"/>
    <w:multiLevelType w:val="multilevel"/>
    <w:tmpl w:val="DF125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33D4A3F"/>
    <w:multiLevelType w:val="multilevel"/>
    <w:tmpl w:val="4EE28FD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9FD2DAF"/>
    <w:multiLevelType w:val="hybridMultilevel"/>
    <w:tmpl w:val="77DCCB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556C65"/>
    <w:multiLevelType w:val="hybridMultilevel"/>
    <w:tmpl w:val="67BC3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396948"/>
    <w:multiLevelType w:val="hybridMultilevel"/>
    <w:tmpl w:val="C700F4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CB40C7"/>
    <w:multiLevelType w:val="multilevel"/>
    <w:tmpl w:val="85C68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22"/>
  </w:num>
  <w:num w:numId="3">
    <w:abstractNumId w:val="1"/>
  </w:num>
  <w:num w:numId="4">
    <w:abstractNumId w:val="37"/>
  </w:num>
  <w:num w:numId="5">
    <w:abstractNumId w:val="4"/>
  </w:num>
  <w:num w:numId="6">
    <w:abstractNumId w:val="18"/>
  </w:num>
  <w:num w:numId="7">
    <w:abstractNumId w:val="17"/>
  </w:num>
  <w:num w:numId="8">
    <w:abstractNumId w:val="15"/>
  </w:num>
  <w:num w:numId="9">
    <w:abstractNumId w:val="27"/>
  </w:num>
  <w:num w:numId="10">
    <w:abstractNumId w:val="9"/>
  </w:num>
  <w:num w:numId="11">
    <w:abstractNumId w:val="40"/>
  </w:num>
  <w:num w:numId="12">
    <w:abstractNumId w:val="26"/>
  </w:num>
  <w:num w:numId="13">
    <w:abstractNumId w:val="35"/>
  </w:num>
  <w:num w:numId="14">
    <w:abstractNumId w:val="5"/>
  </w:num>
  <w:num w:numId="15">
    <w:abstractNumId w:val="36"/>
  </w:num>
  <w:num w:numId="16">
    <w:abstractNumId w:val="25"/>
  </w:num>
  <w:num w:numId="17">
    <w:abstractNumId w:val="11"/>
  </w:num>
  <w:num w:numId="18">
    <w:abstractNumId w:val="13"/>
  </w:num>
  <w:num w:numId="19">
    <w:abstractNumId w:val="43"/>
  </w:num>
  <w:num w:numId="20">
    <w:abstractNumId w:val="30"/>
  </w:num>
  <w:num w:numId="21">
    <w:abstractNumId w:val="33"/>
  </w:num>
  <w:num w:numId="22">
    <w:abstractNumId w:val="6"/>
  </w:num>
  <w:num w:numId="23">
    <w:abstractNumId w:val="20"/>
  </w:num>
  <w:num w:numId="24">
    <w:abstractNumId w:val="28"/>
  </w:num>
  <w:num w:numId="25">
    <w:abstractNumId w:val="16"/>
  </w:num>
  <w:num w:numId="26">
    <w:abstractNumId w:val="38"/>
  </w:num>
  <w:num w:numId="27">
    <w:abstractNumId w:val="12"/>
  </w:num>
  <w:num w:numId="28">
    <w:abstractNumId w:val="2"/>
  </w:num>
  <w:num w:numId="29">
    <w:abstractNumId w:val="10"/>
  </w:num>
  <w:num w:numId="30">
    <w:abstractNumId w:val="31"/>
  </w:num>
  <w:num w:numId="31">
    <w:abstractNumId w:val="19"/>
  </w:num>
  <w:num w:numId="32">
    <w:abstractNumId w:val="21"/>
  </w:num>
  <w:num w:numId="33">
    <w:abstractNumId w:val="3"/>
  </w:num>
  <w:num w:numId="34">
    <w:abstractNumId w:val="32"/>
  </w:num>
  <w:num w:numId="35">
    <w:abstractNumId w:val="0"/>
  </w:num>
  <w:num w:numId="36">
    <w:abstractNumId w:val="39"/>
  </w:num>
  <w:num w:numId="37">
    <w:abstractNumId w:val="14"/>
  </w:num>
  <w:num w:numId="38">
    <w:abstractNumId w:val="7"/>
  </w:num>
  <w:num w:numId="39">
    <w:abstractNumId w:val="42"/>
  </w:num>
  <w:num w:numId="40">
    <w:abstractNumId w:val="24"/>
  </w:num>
  <w:num w:numId="41">
    <w:abstractNumId w:val="34"/>
  </w:num>
  <w:num w:numId="42">
    <w:abstractNumId w:val="41"/>
  </w:num>
  <w:num w:numId="43">
    <w:abstractNumId w:val="23"/>
  </w:num>
  <w:num w:numId="4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D6B2B"/>
    <w:rsid w:val="00037AA3"/>
    <w:rsid w:val="00041987"/>
    <w:rsid w:val="000765CD"/>
    <w:rsid w:val="00077158"/>
    <w:rsid w:val="000E11F8"/>
    <w:rsid w:val="000F17E3"/>
    <w:rsid w:val="00113FCF"/>
    <w:rsid w:val="00131053"/>
    <w:rsid w:val="0017635B"/>
    <w:rsid w:val="001B080B"/>
    <w:rsid w:val="001D13B0"/>
    <w:rsid w:val="0020339C"/>
    <w:rsid w:val="00217A89"/>
    <w:rsid w:val="00221FEC"/>
    <w:rsid w:val="00224F96"/>
    <w:rsid w:val="00247B98"/>
    <w:rsid w:val="00257D18"/>
    <w:rsid w:val="002D2F92"/>
    <w:rsid w:val="00300438"/>
    <w:rsid w:val="003027FD"/>
    <w:rsid w:val="00307BA4"/>
    <w:rsid w:val="00353277"/>
    <w:rsid w:val="00364505"/>
    <w:rsid w:val="0037498A"/>
    <w:rsid w:val="00376D53"/>
    <w:rsid w:val="00377520"/>
    <w:rsid w:val="00390300"/>
    <w:rsid w:val="00392D29"/>
    <w:rsid w:val="003F31DF"/>
    <w:rsid w:val="00454A86"/>
    <w:rsid w:val="0047339F"/>
    <w:rsid w:val="004765FE"/>
    <w:rsid w:val="004779BC"/>
    <w:rsid w:val="00486806"/>
    <w:rsid w:val="004A650A"/>
    <w:rsid w:val="00510D95"/>
    <w:rsid w:val="00534CE7"/>
    <w:rsid w:val="00543A51"/>
    <w:rsid w:val="00591E17"/>
    <w:rsid w:val="00595805"/>
    <w:rsid w:val="005A03ED"/>
    <w:rsid w:val="005E3F94"/>
    <w:rsid w:val="00654708"/>
    <w:rsid w:val="00672700"/>
    <w:rsid w:val="00682005"/>
    <w:rsid w:val="0068666D"/>
    <w:rsid w:val="006D7E4C"/>
    <w:rsid w:val="00765D8F"/>
    <w:rsid w:val="00797699"/>
    <w:rsid w:val="007D7AD4"/>
    <w:rsid w:val="007F7AF3"/>
    <w:rsid w:val="00817AF9"/>
    <w:rsid w:val="0086316F"/>
    <w:rsid w:val="00875ADA"/>
    <w:rsid w:val="008A5BCE"/>
    <w:rsid w:val="008D3873"/>
    <w:rsid w:val="008D6B2B"/>
    <w:rsid w:val="009055D1"/>
    <w:rsid w:val="00910F51"/>
    <w:rsid w:val="00911D89"/>
    <w:rsid w:val="00931E72"/>
    <w:rsid w:val="009949C2"/>
    <w:rsid w:val="009A475A"/>
    <w:rsid w:val="009C626B"/>
    <w:rsid w:val="009F293F"/>
    <w:rsid w:val="00A02235"/>
    <w:rsid w:val="00A10671"/>
    <w:rsid w:val="00A42639"/>
    <w:rsid w:val="00A46D3F"/>
    <w:rsid w:val="00A732CD"/>
    <w:rsid w:val="00A85EAB"/>
    <w:rsid w:val="00B233DF"/>
    <w:rsid w:val="00B32817"/>
    <w:rsid w:val="00B62FBA"/>
    <w:rsid w:val="00B85C46"/>
    <w:rsid w:val="00B94235"/>
    <w:rsid w:val="00BD1230"/>
    <w:rsid w:val="00C15FE7"/>
    <w:rsid w:val="00C322A6"/>
    <w:rsid w:val="00C44E9F"/>
    <w:rsid w:val="00C603D0"/>
    <w:rsid w:val="00C76EC5"/>
    <w:rsid w:val="00C96E66"/>
    <w:rsid w:val="00CB4A0F"/>
    <w:rsid w:val="00CD1796"/>
    <w:rsid w:val="00D007F6"/>
    <w:rsid w:val="00D01B94"/>
    <w:rsid w:val="00D13861"/>
    <w:rsid w:val="00D153F3"/>
    <w:rsid w:val="00D16319"/>
    <w:rsid w:val="00D20B9A"/>
    <w:rsid w:val="00D57F54"/>
    <w:rsid w:val="00D65E52"/>
    <w:rsid w:val="00DB0845"/>
    <w:rsid w:val="00DD342F"/>
    <w:rsid w:val="00DD4D3F"/>
    <w:rsid w:val="00E16578"/>
    <w:rsid w:val="00E40831"/>
    <w:rsid w:val="00E66C11"/>
    <w:rsid w:val="00E82D54"/>
    <w:rsid w:val="00E90A55"/>
    <w:rsid w:val="00E91B9D"/>
    <w:rsid w:val="00E976C0"/>
    <w:rsid w:val="00EB6E68"/>
    <w:rsid w:val="00ED497C"/>
    <w:rsid w:val="00F0072D"/>
    <w:rsid w:val="00F10ACB"/>
    <w:rsid w:val="00F15DCC"/>
    <w:rsid w:val="00F94DB2"/>
    <w:rsid w:val="00F972A9"/>
    <w:rsid w:val="00FC3BAD"/>
    <w:rsid w:val="00FC422C"/>
    <w:rsid w:val="00FD3C42"/>
    <w:rsid w:val="00FD4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3ED"/>
  </w:style>
  <w:style w:type="paragraph" w:styleId="1">
    <w:name w:val="heading 1"/>
    <w:basedOn w:val="a"/>
    <w:link w:val="10"/>
    <w:uiPriority w:val="9"/>
    <w:qFormat/>
    <w:rsid w:val="00F007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6B2B"/>
    <w:pPr>
      <w:ind w:left="720"/>
      <w:contextualSpacing/>
    </w:pPr>
  </w:style>
  <w:style w:type="paragraph" w:styleId="a4">
    <w:name w:val="Body Text Indent"/>
    <w:basedOn w:val="a"/>
    <w:link w:val="a5"/>
    <w:rsid w:val="00543A51"/>
    <w:pPr>
      <w:spacing w:after="0" w:line="240" w:lineRule="auto"/>
      <w:ind w:left="-720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a5">
    <w:name w:val="Основной текст с отступом Знак"/>
    <w:basedOn w:val="a0"/>
    <w:link w:val="a4"/>
    <w:rsid w:val="00543A51"/>
    <w:rPr>
      <w:rFonts w:ascii="Times New Roman" w:eastAsia="Times New Roman" w:hAnsi="Times New Roman" w:cs="Times New Roman"/>
      <w:sz w:val="32"/>
      <w:szCs w:val="24"/>
    </w:rPr>
  </w:style>
  <w:style w:type="character" w:customStyle="1" w:styleId="c1">
    <w:name w:val="c1"/>
    <w:basedOn w:val="a0"/>
    <w:rsid w:val="00543A51"/>
  </w:style>
  <w:style w:type="character" w:customStyle="1" w:styleId="c28c32">
    <w:name w:val="c28 c32"/>
    <w:basedOn w:val="a0"/>
    <w:rsid w:val="00543A51"/>
  </w:style>
  <w:style w:type="paragraph" w:styleId="a6">
    <w:name w:val="No Spacing"/>
    <w:uiPriority w:val="1"/>
    <w:qFormat/>
    <w:rsid w:val="00390300"/>
    <w:pPr>
      <w:spacing w:after="0" w:line="240" w:lineRule="auto"/>
    </w:pPr>
    <w:rPr>
      <w:rFonts w:eastAsiaTheme="minorHAnsi"/>
      <w:lang w:eastAsia="en-US"/>
    </w:rPr>
  </w:style>
  <w:style w:type="paragraph" w:styleId="a7">
    <w:name w:val="Normal (Web)"/>
    <w:basedOn w:val="a"/>
    <w:uiPriority w:val="99"/>
    <w:unhideWhenUsed/>
    <w:rsid w:val="00682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B080B"/>
  </w:style>
  <w:style w:type="character" w:styleId="a8">
    <w:name w:val="Strong"/>
    <w:basedOn w:val="a0"/>
    <w:uiPriority w:val="22"/>
    <w:qFormat/>
    <w:rsid w:val="00DB0845"/>
    <w:rPr>
      <w:b/>
      <w:bCs/>
    </w:rPr>
  </w:style>
  <w:style w:type="paragraph" w:styleId="a9">
    <w:name w:val="header"/>
    <w:basedOn w:val="a"/>
    <w:link w:val="aa"/>
    <w:uiPriority w:val="99"/>
    <w:semiHidden/>
    <w:unhideWhenUsed/>
    <w:rsid w:val="00B942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94235"/>
  </w:style>
  <w:style w:type="paragraph" w:styleId="ab">
    <w:name w:val="footer"/>
    <w:basedOn w:val="a"/>
    <w:link w:val="ac"/>
    <w:uiPriority w:val="99"/>
    <w:unhideWhenUsed/>
    <w:rsid w:val="00B942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94235"/>
  </w:style>
  <w:style w:type="character" w:customStyle="1" w:styleId="ad">
    <w:name w:val="Основной текст_"/>
    <w:basedOn w:val="a0"/>
    <w:link w:val="8"/>
    <w:rsid w:val="0007715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d"/>
    <w:rsid w:val="00077158"/>
    <w:pPr>
      <w:shd w:val="clear" w:color="auto" w:fill="FFFFFF"/>
      <w:spacing w:before="540" w:after="0" w:line="480" w:lineRule="exact"/>
      <w:ind w:hanging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4">
    <w:name w:val="Основной текст (4)_"/>
    <w:basedOn w:val="a0"/>
    <w:link w:val="40"/>
    <w:rsid w:val="0007715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07715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e">
    <w:name w:val="Подпись к таблице_"/>
    <w:basedOn w:val="a0"/>
    <w:link w:val="af"/>
    <w:rsid w:val="0007715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f">
    <w:name w:val="Подпись к таблице"/>
    <w:basedOn w:val="a"/>
    <w:link w:val="ae"/>
    <w:rsid w:val="0007715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c2">
    <w:name w:val="c2"/>
    <w:basedOn w:val="a0"/>
    <w:rsid w:val="0047339F"/>
  </w:style>
  <w:style w:type="paragraph" w:customStyle="1" w:styleId="c37">
    <w:name w:val="c37"/>
    <w:basedOn w:val="a"/>
    <w:rsid w:val="00473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47339F"/>
  </w:style>
  <w:style w:type="paragraph" w:customStyle="1" w:styleId="c14">
    <w:name w:val="c14"/>
    <w:basedOn w:val="a"/>
    <w:rsid w:val="00473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47339F"/>
  </w:style>
  <w:style w:type="paragraph" w:customStyle="1" w:styleId="c57">
    <w:name w:val="c57"/>
    <w:basedOn w:val="a"/>
    <w:rsid w:val="00473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0">
    <w:name w:val="c90"/>
    <w:basedOn w:val="a"/>
    <w:rsid w:val="00473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473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6">
    <w:name w:val="c46"/>
    <w:basedOn w:val="a"/>
    <w:rsid w:val="00473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F00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F0072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f0">
    <w:name w:val="Document Map"/>
    <w:basedOn w:val="a"/>
    <w:link w:val="af1"/>
    <w:uiPriority w:val="99"/>
    <w:semiHidden/>
    <w:unhideWhenUsed/>
    <w:rsid w:val="00E82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E82D54"/>
    <w:rPr>
      <w:rFonts w:ascii="Tahoma" w:hAnsi="Tahoma" w:cs="Tahom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F94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94D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6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5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94DA5-8F7B-4C10-85A5-F124C9446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11</Pages>
  <Words>3354</Words>
  <Characters>19121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2017-12-10T14:39:00Z</dcterms:created>
  <dcterms:modified xsi:type="dcterms:W3CDTF">2017-12-26T12:27:00Z</dcterms:modified>
</cp:coreProperties>
</file>